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C052" w14:textId="77777777" w:rsidR="00FB60ED" w:rsidRPr="00F51365" w:rsidRDefault="00FB60ED" w:rsidP="00F513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R  E  P  U  B  L  I  K  A    H  R  V  A  T  S  K  A</w:t>
      </w:r>
    </w:p>
    <w:p w14:paraId="6D300EEF" w14:textId="77777777" w:rsidR="00FB60ED" w:rsidRPr="00F51365" w:rsidRDefault="00FB60ED" w:rsidP="00F513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ŽUPANIJA  ISTARSKA</w:t>
      </w:r>
    </w:p>
    <w:p w14:paraId="67B9DE7C" w14:textId="77777777" w:rsidR="00FB60ED" w:rsidRPr="00F51365" w:rsidRDefault="00FB60ED" w:rsidP="00F513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GRAD LABIN</w:t>
      </w:r>
    </w:p>
    <w:p w14:paraId="60991808" w14:textId="77777777" w:rsidR="00FB60ED" w:rsidRPr="00F51365" w:rsidRDefault="00FB60ED" w:rsidP="00F513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CENTAR „ LIČE FARAGUNA “ LABIN</w:t>
      </w:r>
    </w:p>
    <w:p w14:paraId="6C3BD4B4" w14:textId="77777777" w:rsidR="00FB60ED" w:rsidRPr="00F51365" w:rsidRDefault="00FB60ED" w:rsidP="00F513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5BE983" w14:textId="60324313" w:rsidR="00FB60ED" w:rsidRPr="00ED0448" w:rsidRDefault="00ED0448" w:rsidP="000A7B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044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KLASA: 602-02/21-01/0</w:t>
      </w:r>
      <w:r w:rsidR="00332C0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</w:t>
      </w:r>
    </w:p>
    <w:p w14:paraId="10F9B1DA" w14:textId="41AFB392" w:rsidR="009F1F38" w:rsidRPr="00ED0448" w:rsidRDefault="00ED0448" w:rsidP="000A7B4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ED044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URBROJ: 2144/01-55-72-01-21-1</w:t>
      </w:r>
    </w:p>
    <w:p w14:paraId="145C73F9" w14:textId="77777777" w:rsidR="009F1F38" w:rsidRPr="00F51365" w:rsidRDefault="009F1F38" w:rsidP="00F51365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3681" w:type="dxa"/>
        <w:tblLook w:val="04A0" w:firstRow="1" w:lastRow="0" w:firstColumn="1" w:lastColumn="0" w:noHBand="0" w:noVBand="1"/>
      </w:tblPr>
      <w:tblGrid>
        <w:gridCol w:w="8363"/>
      </w:tblGrid>
      <w:tr w:rsidR="009F1F38" w:rsidRPr="00F51365" w14:paraId="5C67109E" w14:textId="77777777" w:rsidTr="009F1F38">
        <w:tc>
          <w:tcPr>
            <w:tcW w:w="8363" w:type="dxa"/>
            <w:shd w:val="clear" w:color="auto" w:fill="F4FEBA"/>
          </w:tcPr>
          <w:p w14:paraId="7183EDBC" w14:textId="77777777" w:rsidR="009F1F38" w:rsidRPr="00F51365" w:rsidRDefault="009F1F38" w:rsidP="00F51365">
            <w:pPr>
              <w:spacing w:after="0" w:line="36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14:paraId="2123FA0C" w14:textId="59BEF33B" w:rsidR="009F1F38" w:rsidRPr="00F51365" w:rsidRDefault="009F1F38" w:rsidP="000A7B4F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  <w:lang w:eastAsia="hr-HR"/>
              </w:rPr>
            </w:pPr>
            <w:r w:rsidRPr="00F51365">
              <w:rPr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 U R I K U L U M</w:t>
            </w:r>
          </w:p>
          <w:p w14:paraId="7C3C6BE8" w14:textId="77777777" w:rsidR="009F1F38" w:rsidRPr="00F51365" w:rsidRDefault="009F1F38" w:rsidP="00F51365">
            <w:pPr>
              <w:spacing w:after="0" w:line="360" w:lineRule="auto"/>
              <w:rPr>
                <w:i/>
                <w:iCs/>
                <w:sz w:val="24"/>
                <w:szCs w:val="24"/>
                <w:lang w:eastAsia="hr-HR"/>
              </w:rPr>
            </w:pPr>
          </w:p>
          <w:p w14:paraId="3504A369" w14:textId="77777777" w:rsidR="009F1F38" w:rsidRPr="00F51365" w:rsidRDefault="009F1F38" w:rsidP="000A7B4F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  <w:lang w:eastAsia="hr-HR"/>
              </w:rPr>
            </w:pPr>
            <w:r w:rsidRPr="00F51365">
              <w:rPr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ŠKOLSKA 2021./2022.GODINA</w:t>
            </w:r>
          </w:p>
          <w:p w14:paraId="701B24FE" w14:textId="77777777" w:rsidR="009F1F38" w:rsidRPr="00F51365" w:rsidRDefault="009F1F38" w:rsidP="00F51365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71A24A0" w14:textId="183A55C9" w:rsidR="00FB60ED" w:rsidRPr="00F51365" w:rsidRDefault="00FB60ED" w:rsidP="00F51365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46C3B763" w14:textId="77777777" w:rsidR="009F1F38" w:rsidRPr="00F51365" w:rsidRDefault="009F1F38" w:rsidP="00F513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0FBE665" w14:textId="77777777" w:rsidR="00FB60ED" w:rsidRPr="00F51365" w:rsidRDefault="00FB60ED" w:rsidP="00F513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3731D0" w14:textId="77777777" w:rsidR="00FB60ED" w:rsidRPr="00F51365" w:rsidRDefault="00FB60ED" w:rsidP="00F513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14:paraId="6D2C5CC0" w14:textId="6CC9FB26" w:rsidR="00F51365" w:rsidRDefault="00C25799" w:rsidP="00F513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LABIN,</w:t>
      </w:r>
      <w:r w:rsidR="000A7B4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3F20C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25. rujna 2021.g.</w:t>
      </w:r>
    </w:p>
    <w:p w14:paraId="4B73DACF" w14:textId="77777777" w:rsidR="00F51365" w:rsidRDefault="00F51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br w:type="page"/>
      </w:r>
    </w:p>
    <w:p w14:paraId="2042A0A6" w14:textId="613FF1CE" w:rsidR="00FB60ED" w:rsidRPr="00F51365" w:rsidRDefault="00FB60ED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ŽUPANIJA ISTARSKA</w:t>
      </w:r>
    </w:p>
    <w:p w14:paraId="3719B847" w14:textId="77777777" w:rsidR="00FB60ED" w:rsidRPr="00F51365" w:rsidRDefault="00FB60ED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GRAD LABIN</w:t>
      </w:r>
    </w:p>
    <w:p w14:paraId="70BF4991" w14:textId="77777777" w:rsidR="00FB60ED" w:rsidRPr="00F51365" w:rsidRDefault="00FB60ED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CENTAR «LIČE FARAGUNA» LABIN</w:t>
      </w:r>
    </w:p>
    <w:p w14:paraId="75762E58" w14:textId="77777777" w:rsidR="00FB60ED" w:rsidRPr="00F51365" w:rsidRDefault="00FB60ED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DCCABF" w14:textId="2E14E7FB" w:rsidR="00FB60ED" w:rsidRPr="00F51365" w:rsidRDefault="00434484" w:rsidP="00F51365">
      <w:pPr>
        <w:spacing w:before="24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51365">
        <w:rPr>
          <w:rFonts w:ascii="Times New Roman" w:hAnsi="Times New Roman"/>
          <w:b/>
          <w:sz w:val="24"/>
          <w:szCs w:val="24"/>
        </w:rPr>
        <w:t>Temeljem članka 28. Zakona o odgoju i obrazovanju u osnovnoj i srednjoj školi (NN 87/08), članka 11. Zakona o izmjenama i dopunama Zakona o odgoju i obrazovanju u osnovnoj i srednjoj školi (NN 68/2018)</w:t>
      </w:r>
      <w:r w:rsidR="00FB60ED" w:rsidRPr="00F513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, Školski odbor  Centra  «Liče </w:t>
      </w:r>
      <w:proofErr w:type="spellStart"/>
      <w:r w:rsidR="00FB60ED" w:rsidRPr="00F513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Faraguna</w:t>
      </w:r>
      <w:proofErr w:type="spellEnd"/>
      <w:r w:rsidR="00FB60ED" w:rsidRPr="00F513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» Labin na sjednici </w:t>
      </w:r>
      <w:r w:rsidRPr="00F51365">
        <w:rPr>
          <w:rFonts w:ascii="Times New Roman" w:eastAsia="Times New Roman" w:hAnsi="Times New Roman"/>
          <w:b/>
          <w:bCs/>
          <w:color w:val="FF0000"/>
          <w:sz w:val="24"/>
          <w:szCs w:val="24"/>
          <w:highlight w:val="yellow"/>
          <w:lang w:eastAsia="hr-HR"/>
        </w:rPr>
        <w:softHyphen/>
      </w:r>
      <w:r w:rsidRPr="00F51365">
        <w:rPr>
          <w:rFonts w:ascii="Times New Roman" w:eastAsia="Times New Roman" w:hAnsi="Times New Roman"/>
          <w:b/>
          <w:bCs/>
          <w:color w:val="FF0000"/>
          <w:sz w:val="24"/>
          <w:szCs w:val="24"/>
          <w:highlight w:val="yellow"/>
          <w:lang w:eastAsia="hr-HR"/>
        </w:rPr>
        <w:softHyphen/>
      </w:r>
      <w:r w:rsidRPr="00F51365">
        <w:rPr>
          <w:rFonts w:ascii="Times New Roman" w:eastAsia="Times New Roman" w:hAnsi="Times New Roman"/>
          <w:b/>
          <w:bCs/>
          <w:color w:val="FF0000"/>
          <w:sz w:val="24"/>
          <w:szCs w:val="24"/>
          <w:highlight w:val="yellow"/>
          <w:lang w:eastAsia="hr-HR"/>
        </w:rPr>
        <w:softHyphen/>
      </w:r>
      <w:r w:rsidR="003F20C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>6</w:t>
      </w:r>
      <w:r w:rsidR="00CA0359" w:rsidRPr="00F513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>. listopada 20</w:t>
      </w:r>
      <w:r w:rsidR="003F20C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>21</w:t>
      </w:r>
      <w:r w:rsidR="00CA0359" w:rsidRPr="00F513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>.g.</w:t>
      </w:r>
      <w:r w:rsidR="00FB60ED" w:rsidRPr="00F513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 xml:space="preserve"> na pr</w:t>
      </w:r>
      <w:r w:rsidR="007C7A23" w:rsidRPr="00F513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 xml:space="preserve">ijedlog Učiteljskog vijeća od </w:t>
      </w:r>
      <w:r w:rsidR="003F20C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>5</w:t>
      </w:r>
      <w:r w:rsidR="007C7A23" w:rsidRPr="00F513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>. rujna 20</w:t>
      </w:r>
      <w:r w:rsidR="003F20C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>21</w:t>
      </w:r>
      <w:r w:rsidR="007C7A23" w:rsidRPr="00F513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 xml:space="preserve">. </w:t>
      </w:r>
      <w:r w:rsidR="00FB60ED" w:rsidRPr="00F513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>i pozitivnog mišljenja</w:t>
      </w:r>
      <w:r w:rsidR="00CA0359" w:rsidRPr="00F513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 xml:space="preserve"> sa sjednice  Vijeća roditelja </w:t>
      </w:r>
      <w:r w:rsidR="003F20C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>4</w:t>
      </w:r>
      <w:r w:rsidR="00CA0359" w:rsidRPr="00F513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>. listopada 20</w:t>
      </w:r>
      <w:r w:rsidR="003F20C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>21</w:t>
      </w:r>
      <w:r w:rsidR="00CA0359" w:rsidRPr="00F513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 xml:space="preserve">. </w:t>
      </w:r>
      <w:r w:rsidR="00FB60ED" w:rsidRPr="00F513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>donio je</w:t>
      </w:r>
    </w:p>
    <w:p w14:paraId="1E5AE711" w14:textId="77777777" w:rsidR="00FB60ED" w:rsidRPr="00F51365" w:rsidRDefault="00FB60ED" w:rsidP="00F51365">
      <w:pPr>
        <w:spacing w:before="24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5F3D50" w14:textId="3490B027" w:rsidR="00FB60ED" w:rsidRPr="00F51365" w:rsidRDefault="00FB60ED" w:rsidP="00F51365">
      <w:pPr>
        <w:spacing w:before="240" w:line="36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K</w:t>
      </w:r>
      <w:r w:rsidR="009F1F38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U</w:t>
      </w:r>
      <w:r w:rsidR="009F1F38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R</w:t>
      </w:r>
      <w:r w:rsidR="009F1F38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I</w:t>
      </w:r>
      <w:r w:rsidR="009F1F38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K</w:t>
      </w:r>
      <w:r w:rsidR="009F1F38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U</w:t>
      </w:r>
      <w:r w:rsidR="009F1F38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L</w:t>
      </w:r>
      <w:r w:rsidR="009F1F38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="00CA0359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U</w:t>
      </w:r>
      <w:r w:rsidR="009F1F38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="00CA0359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M</w:t>
      </w:r>
      <w:r w:rsidR="009F1F38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   </w:t>
      </w:r>
      <w:r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C</w:t>
      </w:r>
      <w:r w:rsidR="009F1F38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E</w:t>
      </w:r>
      <w:r w:rsidR="009F1F38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N</w:t>
      </w:r>
      <w:r w:rsidR="009F1F38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T</w:t>
      </w:r>
      <w:r w:rsidR="009F1F38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R</w:t>
      </w:r>
      <w:r w:rsidR="009F1F38"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A</w:t>
      </w:r>
    </w:p>
    <w:p w14:paraId="00BFDA24" w14:textId="302C0C50" w:rsidR="00FB60ED" w:rsidRPr="00F51365" w:rsidRDefault="00C25799" w:rsidP="00F51365">
      <w:pPr>
        <w:spacing w:before="24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ZA ŠKOLSKU 20</w:t>
      </w:r>
      <w:r w:rsidR="00406A86" w:rsidRPr="00F51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21</w:t>
      </w:r>
      <w:r w:rsidRPr="00F51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./2</w:t>
      </w:r>
      <w:r w:rsidR="00406A86" w:rsidRPr="00F51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2</w:t>
      </w:r>
      <w:r w:rsidR="00FB60ED" w:rsidRPr="00F51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GODINU</w:t>
      </w:r>
    </w:p>
    <w:p w14:paraId="5B2053C5" w14:textId="77777777" w:rsidR="00FB60ED" w:rsidRPr="00F51365" w:rsidRDefault="00FB60ED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14:paraId="023A8B5B" w14:textId="34712293" w:rsidR="00FB60ED" w:rsidRPr="00F51365" w:rsidRDefault="00FB60ED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Predsjedni</w:t>
      </w:r>
      <w:r w:rsidR="009F1F38"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ca</w:t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 Školskog odbora: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866BC"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</w:t>
      </w:r>
      <w:r w:rsidR="000A7B4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</w:t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Ravnateljica Centra:</w:t>
      </w:r>
    </w:p>
    <w:p w14:paraId="1B00D862" w14:textId="5802F7A3" w:rsidR="00FB60ED" w:rsidRPr="00F51365" w:rsidRDefault="003A494B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Ivana Rukavina</w:t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2A6C80"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Martina Herceg</w:t>
      </w:r>
      <w:r w:rsidR="00AF7167"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</w:t>
      </w:r>
    </w:p>
    <w:p w14:paraId="0A79F588" w14:textId="758D3E92" w:rsidR="00FB60ED" w:rsidRPr="00F51365" w:rsidRDefault="00FB60ED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__________________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</w:t>
      </w:r>
    </w:p>
    <w:p w14:paraId="290A3352" w14:textId="213DFE35" w:rsidR="00F51365" w:rsidRDefault="00F51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br w:type="page"/>
      </w:r>
    </w:p>
    <w:p w14:paraId="075FAA08" w14:textId="7A136509" w:rsidR="00FB60ED" w:rsidRPr="00F51365" w:rsidRDefault="00FB60ED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lastRenderedPageBreak/>
        <w:t>UVOD</w:t>
      </w:r>
    </w:p>
    <w:p w14:paraId="7C0AB531" w14:textId="1F4097E5" w:rsidR="00FB60ED" w:rsidRPr="00F51365" w:rsidRDefault="00FB60ED" w:rsidP="00F848E5">
      <w:pPr>
        <w:spacing w:before="24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Uz godišnji plan i programa rada, škola radi na temelju školskog kurikuluma koji se donosi na temelju nacionalnog kurikuluma i nastavnog plana i programa. Njime se utvrđuje dugoročn</w:t>
      </w:r>
      <w:r w:rsidRPr="00F848E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 </w:t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 kratkoročni plan i program škole, izvannastavnih i izvanškolskih aktivnosti. Osim navedenog školski kurikulum određuje nastavni plan i program, izvannastavne i izvanškolske aktivnosti i druge odgojno-obrazovne aktivnosti, programe i projekte prema smjernicama hrvatskog nacionalnog obrazovnog standarda. Dakle, osim</w:t>
      </w:r>
      <w:r w:rsidR="00DE0436"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programa koje je propisalo MZO</w:t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učitelji i učenici provode i druge programe, aktivnosti i projekte po kojima je škola jedinstvena.</w:t>
      </w:r>
    </w:p>
    <w:p w14:paraId="41D61329" w14:textId="0A31A876" w:rsidR="00FB60ED" w:rsidRPr="00F51365" w:rsidRDefault="00FB60ED" w:rsidP="00F848E5">
      <w:pPr>
        <w:spacing w:before="24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Centar „Liče </w:t>
      </w:r>
      <w:proofErr w:type="spellStart"/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Faraguna</w:t>
      </w:r>
      <w:proofErr w:type="spellEnd"/>
      <w:r w:rsidR="00AF7644"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“</w:t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je odgojno obrazovna ustanova u ingerenciji Ministarstva </w:t>
      </w:r>
      <w:r w:rsidR="00434484"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znanosti i obrazovanja, </w:t>
      </w: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osnivač mu je Grad Labin, a osnovan je 1974. godine. </w:t>
      </w:r>
    </w:p>
    <w:p w14:paraId="4CA9D732" w14:textId="34D7807C" w:rsidR="00FB60ED" w:rsidRPr="00F51365" w:rsidRDefault="00FB60ED" w:rsidP="00F848E5">
      <w:pPr>
        <w:spacing w:before="24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Centru se školuju djeca s višestrukim poteškoćama u razvoju i djeca sa autizmom u dobi od 6. – 21. godine starosti. Upisno područje ustanove je Grad Labin, šire područje (</w:t>
      </w:r>
      <w:proofErr w:type="spellStart"/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Labinština</w:t>
      </w:r>
      <w:proofErr w:type="spellEnd"/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), a budući da Centar osim odgojno-obrazovne djelatnosti nudi i petodnevni domski smještaj, u njemu su smještena djeca sa područja cijele istarske županije - 1 (jedna) odgojno obrazovna skupina. Centar prati kalendar rada za tekuću školsku godinu sukladno Pravilniku kojega donosi Ministar.</w:t>
      </w:r>
    </w:p>
    <w:p w14:paraId="2AB1880F" w14:textId="1B887639" w:rsidR="00FB60ED" w:rsidRPr="00F51365" w:rsidRDefault="00082B9A" w:rsidP="00F848E5">
      <w:p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Učenici su raspoređeni u pet</w:t>
      </w:r>
      <w:r w:rsidR="00FB60ED"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odgojno-obrazovnih skupina te pohađaju nastavu kroz odgojno-obrazovna područja:</w:t>
      </w:r>
    </w:p>
    <w:p w14:paraId="77BD7AB1" w14:textId="77777777" w:rsidR="00FB60ED" w:rsidRPr="00720247" w:rsidRDefault="00FB60ED" w:rsidP="00F51365">
      <w:pPr>
        <w:numPr>
          <w:ilvl w:val="0"/>
          <w:numId w:val="13"/>
        </w:numPr>
        <w:spacing w:before="24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Tjelesna i zdravstvena kultura</w:t>
      </w:r>
    </w:p>
    <w:p w14:paraId="3B18D0F0" w14:textId="77777777" w:rsidR="00FB60ED" w:rsidRPr="00720247" w:rsidRDefault="00FB60ED" w:rsidP="00F51365">
      <w:pPr>
        <w:numPr>
          <w:ilvl w:val="0"/>
          <w:numId w:val="13"/>
        </w:numPr>
        <w:spacing w:before="24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Radni odgoj</w:t>
      </w:r>
    </w:p>
    <w:p w14:paraId="42144BBF" w14:textId="58E69D61" w:rsidR="00FB60ED" w:rsidRPr="00720247" w:rsidRDefault="00FB60ED" w:rsidP="00F51365">
      <w:pPr>
        <w:numPr>
          <w:ilvl w:val="0"/>
          <w:numId w:val="13"/>
        </w:numPr>
        <w:spacing w:before="24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 xml:space="preserve">Upoznavanje škole i </w:t>
      </w:r>
      <w:r w:rsidR="007F595D" w:rsidRPr="00720247">
        <w:rPr>
          <w:rFonts w:ascii="Times New Roman" w:eastAsia="Times New Roman" w:hAnsi="Times New Roman"/>
          <w:sz w:val="24"/>
          <w:szCs w:val="24"/>
          <w:lang w:eastAsia="hr-HR"/>
        </w:rPr>
        <w:t xml:space="preserve">uže </w:t>
      </w: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okoline</w:t>
      </w:r>
    </w:p>
    <w:p w14:paraId="1FAABFF2" w14:textId="77777777" w:rsidR="00FB60ED" w:rsidRPr="00720247" w:rsidRDefault="00FB60ED" w:rsidP="00F51365">
      <w:pPr>
        <w:numPr>
          <w:ilvl w:val="0"/>
          <w:numId w:val="13"/>
        </w:numPr>
        <w:spacing w:before="24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 xml:space="preserve">Skrb o sebi </w:t>
      </w:r>
    </w:p>
    <w:p w14:paraId="74926D6B" w14:textId="77777777" w:rsidR="00FB60ED" w:rsidRPr="00720247" w:rsidRDefault="00FB60ED" w:rsidP="00F51365">
      <w:pPr>
        <w:numPr>
          <w:ilvl w:val="0"/>
          <w:numId w:val="13"/>
        </w:numPr>
        <w:spacing w:before="24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Komunikacija</w:t>
      </w:r>
    </w:p>
    <w:p w14:paraId="307C9F27" w14:textId="77777777" w:rsidR="00FB60ED" w:rsidRPr="00720247" w:rsidRDefault="00FB60ED" w:rsidP="00F51365">
      <w:pPr>
        <w:numPr>
          <w:ilvl w:val="0"/>
          <w:numId w:val="13"/>
        </w:numPr>
        <w:spacing w:before="24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Razvoj kreativnosti (likovna, glazbena)</w:t>
      </w:r>
    </w:p>
    <w:p w14:paraId="37F2699E" w14:textId="77777777" w:rsidR="00FB60ED" w:rsidRPr="00720247" w:rsidRDefault="00FB60ED" w:rsidP="00F51365">
      <w:pPr>
        <w:numPr>
          <w:ilvl w:val="0"/>
          <w:numId w:val="13"/>
        </w:numPr>
        <w:spacing w:before="24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Socijalizacija</w:t>
      </w:r>
    </w:p>
    <w:p w14:paraId="69CAB30E" w14:textId="77777777" w:rsidR="00FB60ED" w:rsidRPr="00720247" w:rsidRDefault="00FB60ED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Učenici koji nisu sa područja grada Labina smješteni su u domu Centra, u kojem se provodi odgojno-obrazovni rad kroz slijedeća područja:</w:t>
      </w:r>
    </w:p>
    <w:p w14:paraId="20440611" w14:textId="77777777" w:rsidR="00FB60ED" w:rsidRPr="00720247" w:rsidRDefault="00FB60ED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a) ODGOJNO OBRAZOVNA PROGRAM:</w:t>
      </w:r>
    </w:p>
    <w:p w14:paraId="6CA975D1" w14:textId="77777777" w:rsidR="00FB60ED" w:rsidRPr="00720247" w:rsidRDefault="00FB60ED" w:rsidP="00F51365">
      <w:pPr>
        <w:numPr>
          <w:ilvl w:val="0"/>
          <w:numId w:val="14"/>
        </w:numPr>
        <w:spacing w:before="24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Komunikacija</w:t>
      </w:r>
    </w:p>
    <w:p w14:paraId="3C19C33E" w14:textId="77777777" w:rsidR="00FB60ED" w:rsidRPr="00720247" w:rsidRDefault="00FB60ED" w:rsidP="00F51365">
      <w:pPr>
        <w:numPr>
          <w:ilvl w:val="0"/>
          <w:numId w:val="14"/>
        </w:numPr>
        <w:spacing w:before="24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Skrb o sebi</w:t>
      </w:r>
    </w:p>
    <w:p w14:paraId="43640627" w14:textId="21A0ECB1" w:rsidR="00FB60ED" w:rsidRPr="00720247" w:rsidRDefault="00FB60ED" w:rsidP="00F51365">
      <w:pPr>
        <w:numPr>
          <w:ilvl w:val="0"/>
          <w:numId w:val="14"/>
        </w:numPr>
        <w:spacing w:before="24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Socijalizacija</w:t>
      </w:r>
    </w:p>
    <w:p w14:paraId="35A507FC" w14:textId="77777777" w:rsidR="003574D9" w:rsidRPr="00720247" w:rsidRDefault="003574D9" w:rsidP="00F51365">
      <w:pPr>
        <w:spacing w:before="240" w:line="360" w:lineRule="auto"/>
        <w:ind w:left="720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14:paraId="6F4CDDD5" w14:textId="540FED3D" w:rsidR="00FB60ED" w:rsidRPr="00720247" w:rsidRDefault="00FB60ED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b) DODATN</w:t>
      </w:r>
      <w:r w:rsidR="00292545" w:rsidRPr="00720247">
        <w:rPr>
          <w:rFonts w:ascii="Times New Roman" w:eastAsia="Times New Roman" w:hAnsi="Times New Roman"/>
          <w:sz w:val="24"/>
          <w:szCs w:val="24"/>
          <w:lang w:eastAsia="hr-HR"/>
        </w:rPr>
        <w:t>I PROGRAMI</w:t>
      </w:r>
    </w:p>
    <w:p w14:paraId="72E72225" w14:textId="77777777" w:rsidR="00FB60ED" w:rsidRPr="00720247" w:rsidRDefault="00FB60ED" w:rsidP="00F51365">
      <w:pPr>
        <w:numPr>
          <w:ilvl w:val="0"/>
          <w:numId w:val="15"/>
        </w:numPr>
        <w:spacing w:before="24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Tjelesno zdravstvena kultura</w:t>
      </w:r>
    </w:p>
    <w:p w14:paraId="2815E9B1" w14:textId="77777777" w:rsidR="00FB60ED" w:rsidRPr="00720247" w:rsidRDefault="00FB60ED" w:rsidP="00F51365">
      <w:pPr>
        <w:numPr>
          <w:ilvl w:val="0"/>
          <w:numId w:val="15"/>
        </w:numPr>
        <w:spacing w:before="24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Glazbeno izražavanje</w:t>
      </w:r>
    </w:p>
    <w:p w14:paraId="6BB2F5B4" w14:textId="77777777" w:rsidR="00FB60ED" w:rsidRPr="00720247" w:rsidRDefault="00FB60ED" w:rsidP="00F51365">
      <w:pPr>
        <w:numPr>
          <w:ilvl w:val="0"/>
          <w:numId w:val="15"/>
        </w:numPr>
        <w:spacing w:before="24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Radno likovna kreativnost</w:t>
      </w:r>
    </w:p>
    <w:p w14:paraId="4B88E264" w14:textId="77777777" w:rsidR="00FB60ED" w:rsidRPr="00720247" w:rsidRDefault="00FB60ED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c) PROGRAM SLOBODNOG VREMENA</w:t>
      </w:r>
    </w:p>
    <w:p w14:paraId="5D61F4A9" w14:textId="77777777" w:rsidR="00FB60ED" w:rsidRPr="00720247" w:rsidRDefault="00FB60ED" w:rsidP="00F51365">
      <w:pPr>
        <w:numPr>
          <w:ilvl w:val="0"/>
          <w:numId w:val="16"/>
        </w:numPr>
        <w:spacing w:before="24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Boravak u zatvorenom prostoru</w:t>
      </w:r>
    </w:p>
    <w:p w14:paraId="11F3EB89" w14:textId="77777777" w:rsidR="00FB60ED" w:rsidRPr="00720247" w:rsidRDefault="00FB60ED" w:rsidP="00F51365">
      <w:pPr>
        <w:numPr>
          <w:ilvl w:val="0"/>
          <w:numId w:val="16"/>
        </w:numPr>
        <w:spacing w:before="24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Boravak na otvorenom prostoru</w:t>
      </w:r>
    </w:p>
    <w:p w14:paraId="559FAF13" w14:textId="77777777" w:rsidR="00FB60ED" w:rsidRPr="00720247" w:rsidRDefault="00FB60ED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 xml:space="preserve">U školi se provodi </w:t>
      </w:r>
      <w:proofErr w:type="spellStart"/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logopedska</w:t>
      </w:r>
      <w:proofErr w:type="spellEnd"/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 xml:space="preserve"> terapija i psihološka pomoć.</w:t>
      </w:r>
    </w:p>
    <w:p w14:paraId="6A0C509B" w14:textId="088F878C" w:rsidR="00FB60ED" w:rsidRPr="00720247" w:rsidRDefault="00720247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247">
        <w:rPr>
          <w:rFonts w:ascii="Times New Roman" w:eastAsia="Times New Roman" w:hAnsi="Times New Roman"/>
          <w:sz w:val="24"/>
          <w:szCs w:val="24"/>
          <w:lang w:eastAsia="hr-HR"/>
        </w:rPr>
        <w:t>U centru se provodi izborna nastava vjeronauka (online zbog epidemiološke situacije)</w:t>
      </w:r>
    </w:p>
    <w:p w14:paraId="757D28F1" w14:textId="5D2C3B94" w:rsidR="00FB60ED" w:rsidRPr="00F51365" w:rsidRDefault="00FB60ED" w:rsidP="00F51365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Sukladno sposobnostima učenika u Centru se obilježavaju važniji datumi, blagdani i državni praznici.</w:t>
      </w:r>
    </w:p>
    <w:p w14:paraId="4C486D0F" w14:textId="07CB2120" w:rsidR="00FB60ED" w:rsidRPr="00F848E5" w:rsidRDefault="00FB60ED" w:rsidP="00F51365">
      <w:pPr>
        <w:spacing w:before="240" w:line="36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8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9"/>
        <w:gridCol w:w="10254"/>
      </w:tblGrid>
      <w:tr w:rsidR="002140F7" w:rsidRPr="00F51365" w14:paraId="1490E0EA" w14:textId="77777777" w:rsidTr="00F848E5">
        <w:trPr>
          <w:trHeight w:val="736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139F6B" w14:textId="15B2C351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0254" w:type="dxa"/>
            <w:tcBorders>
              <w:left w:val="single" w:sz="8" w:space="0" w:color="000000"/>
            </w:tcBorders>
            <w:shd w:val="clear" w:color="auto" w:fill="F4FEBA"/>
          </w:tcPr>
          <w:p w14:paraId="37856C1A" w14:textId="6D11EC93" w:rsidR="00FB60ED" w:rsidRPr="00F51365" w:rsidRDefault="00EA032B" w:rsidP="00F51365">
            <w:pPr>
              <w:spacing w:before="24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i/>
                <w:sz w:val="24"/>
                <w:szCs w:val="24"/>
              </w:rPr>
              <w:t>Životne zajednice</w:t>
            </w:r>
          </w:p>
        </w:tc>
      </w:tr>
      <w:tr w:rsidR="002140F7" w:rsidRPr="00F51365" w14:paraId="768BB781" w14:textId="77777777" w:rsidTr="00F848E5">
        <w:trPr>
          <w:trHeight w:val="723"/>
        </w:trPr>
        <w:tc>
          <w:tcPr>
            <w:tcW w:w="46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8FE4A8" w14:textId="25E06AD9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CILJ AKTIVNOSTI</w:t>
            </w:r>
          </w:p>
        </w:tc>
        <w:tc>
          <w:tcPr>
            <w:tcW w:w="10254" w:type="dxa"/>
            <w:tcBorders>
              <w:left w:val="single" w:sz="8" w:space="0" w:color="000000"/>
            </w:tcBorders>
          </w:tcPr>
          <w:p w14:paraId="788A12F7" w14:textId="30DAC190" w:rsidR="002140F7" w:rsidRPr="00F51365" w:rsidRDefault="006D0D0E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Obilazak okoline –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D</w:t>
            </w:r>
            <w:r w:rsidR="003C4E3E" w:rsidRPr="00F51365">
              <w:rPr>
                <w:rFonts w:ascii="Times New Roman" w:hAnsi="Times New Roman"/>
                <w:sz w:val="24"/>
                <w:szCs w:val="24"/>
              </w:rPr>
              <w:t>u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brova</w:t>
            </w:r>
            <w:proofErr w:type="spellEnd"/>
            <w:r w:rsidRPr="00F51365">
              <w:rPr>
                <w:rFonts w:ascii="Times New Roman" w:hAnsi="Times New Roman"/>
                <w:sz w:val="24"/>
                <w:szCs w:val="24"/>
              </w:rPr>
              <w:t>, Rabac</w:t>
            </w:r>
          </w:p>
          <w:p w14:paraId="28203486" w14:textId="4F4EB9C1" w:rsidR="005B7B66" w:rsidRPr="00F51365" w:rsidRDefault="005B7B66" w:rsidP="00F848E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Uočavanje biljnog i životinjskog svijeta u različitim životnim zajednicama (livada</w:t>
            </w:r>
            <w:r w:rsidR="005B7E33" w:rsidRPr="00F51365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more),</w:t>
            </w:r>
            <w:r w:rsidR="00F84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razvijanje pozitivnog odnosa prema prirodi,  osluškivanje zvukova u prirodi, prikupljanje prirodnog materijala</w:t>
            </w:r>
            <w:r w:rsidR="00274B31" w:rsidRPr="00F51365">
              <w:rPr>
                <w:rFonts w:ascii="Times New Roman" w:hAnsi="Times New Roman"/>
                <w:sz w:val="24"/>
                <w:szCs w:val="24"/>
              </w:rPr>
              <w:t>, očuvanje prirodnog okoliša,  poticanje auditivne i v</w:t>
            </w:r>
            <w:r w:rsidR="00406A86" w:rsidRPr="00F51365">
              <w:rPr>
                <w:rFonts w:ascii="Times New Roman" w:hAnsi="Times New Roman"/>
                <w:sz w:val="24"/>
                <w:szCs w:val="24"/>
              </w:rPr>
              <w:t>izualne</w:t>
            </w:r>
            <w:r w:rsidR="00274B31" w:rsidRPr="00F51365">
              <w:rPr>
                <w:rFonts w:ascii="Times New Roman" w:hAnsi="Times New Roman"/>
                <w:sz w:val="24"/>
                <w:szCs w:val="24"/>
              </w:rPr>
              <w:t xml:space="preserve"> percepcije</w:t>
            </w:r>
          </w:p>
        </w:tc>
      </w:tr>
      <w:tr w:rsidR="002140F7" w:rsidRPr="00F51365" w14:paraId="74727676" w14:textId="77777777" w:rsidTr="00F848E5">
        <w:trPr>
          <w:trHeight w:val="736"/>
        </w:trPr>
        <w:tc>
          <w:tcPr>
            <w:tcW w:w="46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09BF09" w14:textId="2D6FC519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NAMJENA AKTIVNOSTI</w:t>
            </w:r>
          </w:p>
        </w:tc>
        <w:tc>
          <w:tcPr>
            <w:tcW w:w="10254" w:type="dxa"/>
            <w:tcBorders>
              <w:left w:val="single" w:sz="8" w:space="0" w:color="000000"/>
            </w:tcBorders>
          </w:tcPr>
          <w:p w14:paraId="16F29CB4" w14:textId="2C90BE60" w:rsidR="00406A86" w:rsidRPr="00F51365" w:rsidRDefault="00406A8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Upoznavanj</w:t>
            </w:r>
            <w:r w:rsidR="00963369" w:rsidRPr="00F51365">
              <w:rPr>
                <w:rFonts w:ascii="Times New Roman" w:hAnsi="Times New Roman"/>
                <w:sz w:val="24"/>
                <w:szCs w:val="24"/>
              </w:rPr>
              <w:t xml:space="preserve">e okoline te poticanje </w:t>
            </w:r>
            <w:proofErr w:type="spellStart"/>
            <w:r w:rsidR="00963369" w:rsidRPr="00F51365">
              <w:rPr>
                <w:rFonts w:ascii="Times New Roman" w:hAnsi="Times New Roman"/>
                <w:sz w:val="24"/>
                <w:szCs w:val="24"/>
              </w:rPr>
              <w:t>senzomotorike</w:t>
            </w:r>
            <w:proofErr w:type="spellEnd"/>
            <w:r w:rsidR="00963369" w:rsidRPr="00F5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40F7" w:rsidRPr="00F51365" w14:paraId="762D6A4D" w14:textId="77777777" w:rsidTr="00F848E5">
        <w:trPr>
          <w:trHeight w:val="736"/>
        </w:trPr>
        <w:tc>
          <w:tcPr>
            <w:tcW w:w="46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9307E7" w14:textId="15EA1BD1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0254" w:type="dxa"/>
            <w:tcBorders>
              <w:left w:val="single" w:sz="8" w:space="0" w:color="000000"/>
            </w:tcBorders>
          </w:tcPr>
          <w:p w14:paraId="36A2E696" w14:textId="33C781DD" w:rsidR="002140F7" w:rsidRPr="00F51365" w:rsidRDefault="00993C6A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Koordinator</w:t>
            </w:r>
            <w:r w:rsidR="00AF7167" w:rsidRPr="00F513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D0D0E" w:rsidRPr="00F51365">
              <w:rPr>
                <w:rFonts w:ascii="Times New Roman" w:hAnsi="Times New Roman"/>
                <w:sz w:val="24"/>
                <w:szCs w:val="24"/>
              </w:rPr>
              <w:t xml:space="preserve">Anka </w:t>
            </w:r>
            <w:proofErr w:type="spellStart"/>
            <w:r w:rsidR="006D0D0E" w:rsidRPr="00F51365">
              <w:rPr>
                <w:rFonts w:ascii="Times New Roman" w:hAnsi="Times New Roman"/>
                <w:sz w:val="24"/>
                <w:szCs w:val="24"/>
              </w:rPr>
              <w:t>Dušanek</w:t>
            </w:r>
            <w:proofErr w:type="spellEnd"/>
            <w:r w:rsidR="00F6383D" w:rsidRPr="00F51365">
              <w:rPr>
                <w:rFonts w:ascii="Times New Roman" w:hAnsi="Times New Roman"/>
                <w:sz w:val="24"/>
                <w:szCs w:val="24"/>
              </w:rPr>
              <w:t xml:space="preserve">, Katja </w:t>
            </w:r>
            <w:proofErr w:type="spellStart"/>
            <w:r w:rsidR="00F6383D" w:rsidRPr="00F51365">
              <w:rPr>
                <w:rFonts w:ascii="Times New Roman" w:hAnsi="Times New Roman"/>
                <w:sz w:val="24"/>
                <w:szCs w:val="24"/>
              </w:rPr>
              <w:t>Faraguna</w:t>
            </w:r>
            <w:proofErr w:type="spellEnd"/>
            <w:r w:rsidR="00E230A7" w:rsidRPr="00F513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230A7" w:rsidRPr="00F51365">
              <w:rPr>
                <w:rFonts w:ascii="Times New Roman" w:hAnsi="Times New Roman"/>
                <w:sz w:val="24"/>
                <w:szCs w:val="24"/>
              </w:rPr>
              <w:t>Khrystyna</w:t>
            </w:r>
            <w:proofErr w:type="spellEnd"/>
            <w:r w:rsidR="00E230A7" w:rsidRPr="00F5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30A7" w:rsidRPr="00F51365">
              <w:rPr>
                <w:rFonts w:ascii="Times New Roman" w:hAnsi="Times New Roman"/>
                <w:sz w:val="24"/>
                <w:szCs w:val="24"/>
              </w:rPr>
              <w:t>Zahoriy</w:t>
            </w:r>
            <w:proofErr w:type="spellEnd"/>
          </w:p>
          <w:p w14:paraId="2274CEC7" w14:textId="29E6D535" w:rsidR="002140F7" w:rsidRPr="004560E1" w:rsidRDefault="002140F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Nositelji:</w:t>
            </w:r>
            <w:r w:rsidR="00E01227" w:rsidRPr="00F51365">
              <w:rPr>
                <w:rFonts w:ascii="Times New Roman" w:hAnsi="Times New Roman"/>
                <w:sz w:val="24"/>
                <w:szCs w:val="24"/>
              </w:rPr>
              <w:t xml:space="preserve"> učiteljice, učenici, pomoćnici u nastavi III.</w:t>
            </w:r>
            <w:r w:rsidR="00042FB8" w:rsidRPr="00F5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689" w:rsidRPr="00F51365">
              <w:rPr>
                <w:rFonts w:ascii="Times New Roman" w:hAnsi="Times New Roman"/>
                <w:sz w:val="24"/>
                <w:szCs w:val="24"/>
              </w:rPr>
              <w:t>i</w:t>
            </w:r>
            <w:r w:rsidR="00E01227" w:rsidRPr="00F51365">
              <w:rPr>
                <w:rFonts w:ascii="Times New Roman" w:hAnsi="Times New Roman"/>
                <w:sz w:val="24"/>
                <w:szCs w:val="24"/>
              </w:rPr>
              <w:t xml:space="preserve"> V. skupine</w:t>
            </w:r>
            <w:r w:rsidR="005B7E33" w:rsidRPr="00F513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0E1">
              <w:rPr>
                <w:rFonts w:ascii="Times New Roman" w:hAnsi="Times New Roman"/>
                <w:sz w:val="24"/>
                <w:szCs w:val="24"/>
              </w:rPr>
              <w:t>stručna suradnica psihologinja</w:t>
            </w:r>
          </w:p>
        </w:tc>
      </w:tr>
      <w:tr w:rsidR="002140F7" w:rsidRPr="00F51365" w14:paraId="5C736019" w14:textId="77777777" w:rsidTr="00F848E5">
        <w:trPr>
          <w:trHeight w:val="736"/>
        </w:trPr>
        <w:tc>
          <w:tcPr>
            <w:tcW w:w="46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3F5B5C8" w14:textId="5139DAFF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0254" w:type="dxa"/>
            <w:tcBorders>
              <w:left w:val="single" w:sz="8" w:space="0" w:color="000000"/>
            </w:tcBorders>
          </w:tcPr>
          <w:p w14:paraId="57290A0C" w14:textId="77777777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Poludnevni izlet</w:t>
            </w:r>
          </w:p>
        </w:tc>
      </w:tr>
      <w:tr w:rsidR="002140F7" w:rsidRPr="00F51365" w14:paraId="6318F67F" w14:textId="77777777" w:rsidTr="00F848E5">
        <w:trPr>
          <w:trHeight w:val="736"/>
        </w:trPr>
        <w:tc>
          <w:tcPr>
            <w:tcW w:w="46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6F66D48" w14:textId="339339B6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0254" w:type="dxa"/>
            <w:tcBorders>
              <w:left w:val="single" w:sz="8" w:space="0" w:color="000000"/>
            </w:tcBorders>
          </w:tcPr>
          <w:p w14:paraId="10B63732" w14:textId="35C9AA65" w:rsidR="002140F7" w:rsidRPr="00F51365" w:rsidRDefault="00EA032B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9. mj</w:t>
            </w:r>
            <w:r w:rsidR="00AD3BE0" w:rsidRPr="00F51365">
              <w:rPr>
                <w:rFonts w:ascii="Times New Roman" w:hAnsi="Times New Roman"/>
                <w:sz w:val="24"/>
                <w:szCs w:val="24"/>
              </w:rPr>
              <w:t>esec 20</w:t>
            </w:r>
            <w:r w:rsidR="006D0D0E" w:rsidRPr="00F51365">
              <w:rPr>
                <w:rFonts w:ascii="Times New Roman" w:hAnsi="Times New Roman"/>
                <w:sz w:val="24"/>
                <w:szCs w:val="24"/>
              </w:rPr>
              <w:t>2</w:t>
            </w:r>
            <w:r w:rsidR="005B7E33" w:rsidRPr="00F51365">
              <w:rPr>
                <w:rFonts w:ascii="Times New Roman" w:hAnsi="Times New Roman"/>
                <w:sz w:val="24"/>
                <w:szCs w:val="24"/>
              </w:rPr>
              <w:t>1</w:t>
            </w:r>
            <w:r w:rsidR="006D0D0E" w:rsidRPr="00F51365">
              <w:rPr>
                <w:rFonts w:ascii="Times New Roman" w:hAnsi="Times New Roman"/>
                <w:sz w:val="24"/>
                <w:szCs w:val="24"/>
              </w:rPr>
              <w:t>. (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Rabac - more</w:t>
            </w:r>
            <w:r w:rsidR="006D0D0E" w:rsidRPr="00F513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A329F5F" w14:textId="3219C320" w:rsidR="006D0D0E" w:rsidRPr="00F51365" w:rsidRDefault="00EA032B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4</w:t>
            </w:r>
            <w:r w:rsidR="006D0D0E" w:rsidRPr="00F51365">
              <w:rPr>
                <w:rFonts w:ascii="Times New Roman" w:hAnsi="Times New Roman"/>
                <w:sz w:val="24"/>
                <w:szCs w:val="24"/>
              </w:rPr>
              <w:t>.  mjesec 202</w:t>
            </w:r>
            <w:r w:rsidR="005B7E33" w:rsidRPr="00F51365">
              <w:rPr>
                <w:rFonts w:ascii="Times New Roman" w:hAnsi="Times New Roman"/>
                <w:sz w:val="24"/>
                <w:szCs w:val="24"/>
              </w:rPr>
              <w:t>2</w:t>
            </w:r>
            <w:r w:rsidR="006D0D0E" w:rsidRPr="00F51365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D</w:t>
            </w:r>
            <w:r w:rsidR="003C4E3E" w:rsidRPr="00F51365">
              <w:rPr>
                <w:rFonts w:ascii="Times New Roman" w:hAnsi="Times New Roman"/>
                <w:sz w:val="24"/>
                <w:szCs w:val="24"/>
              </w:rPr>
              <w:t>u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brova</w:t>
            </w:r>
            <w:proofErr w:type="spellEnd"/>
            <w:r w:rsidRPr="00F51365">
              <w:rPr>
                <w:rFonts w:ascii="Times New Roman" w:hAnsi="Times New Roman"/>
                <w:sz w:val="24"/>
                <w:szCs w:val="24"/>
              </w:rPr>
              <w:t xml:space="preserve"> - livada</w:t>
            </w:r>
            <w:r w:rsidR="006D0D0E" w:rsidRPr="00F513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40F7" w:rsidRPr="00F51365" w14:paraId="2269C803" w14:textId="77777777" w:rsidTr="00F848E5">
        <w:trPr>
          <w:trHeight w:val="736"/>
        </w:trPr>
        <w:tc>
          <w:tcPr>
            <w:tcW w:w="46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F9BA93D" w14:textId="215F6B75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0254" w:type="dxa"/>
            <w:tcBorders>
              <w:left w:val="single" w:sz="8" w:space="0" w:color="000000"/>
            </w:tcBorders>
          </w:tcPr>
          <w:p w14:paraId="738DCFCC" w14:textId="2AE4CA89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Troškove </w:t>
            </w:r>
            <w:r w:rsidR="00963369" w:rsidRPr="00F51365">
              <w:rPr>
                <w:rFonts w:ascii="Times New Roman" w:hAnsi="Times New Roman"/>
                <w:sz w:val="24"/>
                <w:szCs w:val="24"/>
              </w:rPr>
              <w:t xml:space="preserve">prijevoza, 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hrane i pića snosi Centar</w:t>
            </w:r>
          </w:p>
        </w:tc>
      </w:tr>
      <w:tr w:rsidR="002140F7" w:rsidRPr="00F51365" w14:paraId="52599586" w14:textId="77777777" w:rsidTr="00F848E5">
        <w:trPr>
          <w:trHeight w:val="736"/>
        </w:trPr>
        <w:tc>
          <w:tcPr>
            <w:tcW w:w="46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A56475A" w14:textId="64AA3042" w:rsidR="002140F7" w:rsidRPr="00F51365" w:rsidRDefault="002140F7" w:rsidP="00D45DD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NAČIN VREDNOVANJA</w:t>
            </w:r>
          </w:p>
        </w:tc>
        <w:tc>
          <w:tcPr>
            <w:tcW w:w="10254" w:type="dxa"/>
            <w:tcBorders>
              <w:left w:val="single" w:sz="8" w:space="0" w:color="000000"/>
            </w:tcBorders>
          </w:tcPr>
          <w:p w14:paraId="0790A012" w14:textId="798F1DBD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Povratna informacija učenika kroz razgovor</w:t>
            </w:r>
            <w:r w:rsidR="006D0D0E" w:rsidRPr="00F51365">
              <w:rPr>
                <w:rFonts w:ascii="Times New Roman" w:hAnsi="Times New Roman"/>
                <w:sz w:val="24"/>
                <w:szCs w:val="24"/>
              </w:rPr>
              <w:t xml:space="preserve"> i iskazivanje emocija neverbalnim putem.</w:t>
            </w:r>
          </w:p>
        </w:tc>
      </w:tr>
      <w:tr w:rsidR="002140F7" w:rsidRPr="00F51365" w14:paraId="7E101056" w14:textId="77777777" w:rsidTr="00F848E5">
        <w:trPr>
          <w:trHeight w:val="1035"/>
        </w:trPr>
        <w:tc>
          <w:tcPr>
            <w:tcW w:w="46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1FB5962" w14:textId="77777777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10254" w:type="dxa"/>
            <w:tcBorders>
              <w:left w:val="single" w:sz="8" w:space="0" w:color="000000"/>
            </w:tcBorders>
          </w:tcPr>
          <w:p w14:paraId="5EE47958" w14:textId="75E76D3F" w:rsidR="002140F7" w:rsidRPr="00F51365" w:rsidRDefault="006D0D0E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Uspješnost provođenja aktivnosti vrednovat će se praćenjem ponašanja učenika.</w:t>
            </w:r>
          </w:p>
        </w:tc>
      </w:tr>
      <w:tr w:rsidR="002140F7" w:rsidRPr="00F51365" w14:paraId="3E7606C0" w14:textId="77777777" w:rsidTr="00F848E5">
        <w:trPr>
          <w:trHeight w:val="736"/>
        </w:trPr>
        <w:tc>
          <w:tcPr>
            <w:tcW w:w="46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D3D18" w14:textId="700A3C20" w:rsidR="002140F7" w:rsidRPr="00F51365" w:rsidRDefault="002140F7" w:rsidP="00D45DD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</w:tc>
        <w:tc>
          <w:tcPr>
            <w:tcW w:w="10254" w:type="dxa"/>
            <w:tcBorders>
              <w:left w:val="single" w:sz="8" w:space="0" w:color="000000"/>
            </w:tcBorders>
          </w:tcPr>
          <w:p w14:paraId="7A5BD908" w14:textId="77777777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Stručni suradnici sudjelovat će u navedenim aktivnostima sukladno potrebama koordinatora aktivnosti</w:t>
            </w:r>
          </w:p>
          <w:p w14:paraId="334D7B0A" w14:textId="30A2112D" w:rsidR="002140F7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Aktivnost će se prilagoditi epidemiološkim mjerama i preporukama</w:t>
            </w:r>
          </w:p>
        </w:tc>
      </w:tr>
    </w:tbl>
    <w:p w14:paraId="703BE882" w14:textId="7F611F47" w:rsidR="00D45DD2" w:rsidRDefault="00D45DD2" w:rsidP="00F51365">
      <w:pPr>
        <w:spacing w:before="240" w:line="360" w:lineRule="auto"/>
        <w:rPr>
          <w:rFonts w:ascii="Times New Roman" w:hAnsi="Times New Roman"/>
          <w:b/>
          <w:sz w:val="24"/>
          <w:szCs w:val="24"/>
        </w:rPr>
      </w:pPr>
    </w:p>
    <w:p w14:paraId="4BF9E6B2" w14:textId="77777777" w:rsidR="00D45DD2" w:rsidRDefault="00D45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2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4975"/>
        <w:gridCol w:w="37"/>
        <w:gridCol w:w="4512"/>
        <w:gridCol w:w="23"/>
        <w:gridCol w:w="9607"/>
      </w:tblGrid>
      <w:tr w:rsidR="0008307E" w:rsidRPr="00F51365" w14:paraId="32FED0B2" w14:textId="14CE3BFA" w:rsidTr="00D45DD2">
        <w:trPr>
          <w:trHeight w:val="414"/>
        </w:trPr>
        <w:tc>
          <w:tcPr>
            <w:tcW w:w="21224" w:type="dxa"/>
            <w:gridSpan w:val="6"/>
            <w:shd w:val="clear" w:color="auto" w:fill="F4FEBA"/>
            <w:vAlign w:val="center"/>
          </w:tcPr>
          <w:p w14:paraId="46DFB552" w14:textId="0626047B" w:rsidR="00B23689" w:rsidRPr="00F51365" w:rsidRDefault="00BC7246" w:rsidP="006C40D3">
            <w:pPr>
              <w:spacing w:before="24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V</w:t>
            </w:r>
            <w:r w:rsidR="00927A80" w:rsidRPr="00F51365">
              <w:rPr>
                <w:rFonts w:ascii="Times New Roman" w:hAnsi="Times New Roman"/>
                <w:b/>
                <w:i/>
                <w:sz w:val="24"/>
                <w:szCs w:val="24"/>
              </w:rPr>
              <w:t>oda</w:t>
            </w:r>
          </w:p>
        </w:tc>
      </w:tr>
      <w:tr w:rsidR="000A0CC6" w:rsidRPr="00F51365" w14:paraId="1F1CAF70" w14:textId="3FA8F9DC" w:rsidTr="000A0CC6">
        <w:trPr>
          <w:trHeight w:val="455"/>
        </w:trPr>
        <w:tc>
          <w:tcPr>
            <w:tcW w:w="2070" w:type="dxa"/>
          </w:tcPr>
          <w:p w14:paraId="11C79F3E" w14:textId="125FA2BC" w:rsidR="000A0CC6" w:rsidRPr="00F51365" w:rsidRDefault="000A0CC6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5012" w:type="dxa"/>
            <w:gridSpan w:val="2"/>
            <w:shd w:val="clear" w:color="auto" w:fill="FABF8F" w:themeFill="accent6" w:themeFillTint="99"/>
          </w:tcPr>
          <w:p w14:paraId="39D0ECE4" w14:textId="657E90B1" w:rsidR="000A0CC6" w:rsidRPr="00F51365" w:rsidRDefault="000A0CC6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Kap vode na dlanu</w:t>
            </w:r>
          </w:p>
        </w:tc>
        <w:tc>
          <w:tcPr>
            <w:tcW w:w="4535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0CD7529C" w14:textId="05AE7F8B" w:rsidR="000A0CC6" w:rsidRPr="00F51365" w:rsidRDefault="000A0CC6" w:rsidP="00D45DD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 xml:space="preserve">Prskalica </w:t>
            </w:r>
          </w:p>
        </w:tc>
        <w:tc>
          <w:tcPr>
            <w:tcW w:w="960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508632C1" w14:textId="49550739" w:rsidR="000A0CC6" w:rsidRPr="00F51365" w:rsidRDefault="000A0CC6" w:rsidP="000A0CC6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Likovna radionica</w:t>
            </w:r>
          </w:p>
        </w:tc>
      </w:tr>
      <w:tr w:rsidR="000A0CC6" w:rsidRPr="00F51365" w14:paraId="7740AD63" w14:textId="1E84E384" w:rsidTr="000A0CC6">
        <w:tc>
          <w:tcPr>
            <w:tcW w:w="2070" w:type="dxa"/>
          </w:tcPr>
          <w:p w14:paraId="42A3884E" w14:textId="7BF2AB0F" w:rsidR="000A0CC6" w:rsidRPr="00F51365" w:rsidRDefault="000A0CC6" w:rsidP="006C40D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CILJ AKTIVNOSTI</w:t>
            </w:r>
          </w:p>
        </w:tc>
        <w:tc>
          <w:tcPr>
            <w:tcW w:w="5012" w:type="dxa"/>
            <w:gridSpan w:val="2"/>
            <w:tcBorders>
              <w:right w:val="single" w:sz="4" w:space="0" w:color="auto"/>
            </w:tcBorders>
            <w:vAlign w:val="center"/>
          </w:tcPr>
          <w:p w14:paraId="15C4EB3F" w14:textId="56A064A4" w:rsidR="000A0CC6" w:rsidRPr="00F51365" w:rsidRDefault="006C40D3" w:rsidP="00D45DD2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A0CC6" w:rsidRPr="00F51365">
              <w:rPr>
                <w:rFonts w:ascii="Times New Roman" w:hAnsi="Times New Roman"/>
                <w:sz w:val="24"/>
                <w:szCs w:val="24"/>
              </w:rPr>
              <w:t>Upoznavanje učenika sa značenjem</w:t>
            </w:r>
            <w:r w:rsidR="000A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CC6" w:rsidRPr="00F51365">
              <w:rPr>
                <w:rFonts w:ascii="Times New Roman" w:hAnsi="Times New Roman"/>
                <w:sz w:val="24"/>
                <w:szCs w:val="24"/>
              </w:rPr>
              <w:t>vode u aktivnostima  svakodnevnog življenja (voda za higijenu, voda za kuhanje</w:t>
            </w:r>
            <w:r w:rsidR="000A0CC6">
              <w:rPr>
                <w:rFonts w:ascii="Times New Roman" w:hAnsi="Times New Roman"/>
                <w:sz w:val="24"/>
                <w:szCs w:val="24"/>
              </w:rPr>
              <w:t>,</w:t>
            </w:r>
            <w:r w:rsidR="000A0CC6" w:rsidRPr="00F51365">
              <w:rPr>
                <w:rFonts w:ascii="Times New Roman" w:hAnsi="Times New Roman"/>
                <w:sz w:val="24"/>
                <w:szCs w:val="24"/>
              </w:rPr>
              <w:t xml:space="preserve"> voda kao uvjet života)</w:t>
            </w:r>
          </w:p>
          <w:p w14:paraId="64A9D428" w14:textId="40DE2EB0" w:rsidR="000A0CC6" w:rsidRPr="00F51365" w:rsidRDefault="000A0CC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2. Dan oralnog zdravlja 20.3.  </w:t>
            </w:r>
          </w:p>
          <w:p w14:paraId="1208ADC1" w14:textId="1925F52F" w:rsidR="000A0CC6" w:rsidRPr="00F51365" w:rsidRDefault="000A0CC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3. Obilježavanje Dana voda 22.3.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710EC" w14:textId="31E68651" w:rsidR="000A0CC6" w:rsidRDefault="000A0CC6" w:rsidP="00D45DD2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Plivanje – odlazak na bazen materijalima i tehnikama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(III. OOS)</w:t>
            </w:r>
          </w:p>
          <w:p w14:paraId="5A91412C" w14:textId="56E4B08D" w:rsidR="000A0CC6" w:rsidRPr="00F51365" w:rsidRDefault="000A0CC6" w:rsidP="000A0CC6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A0CC6">
              <w:rPr>
                <w:rFonts w:ascii="Times New Roman" w:hAnsi="Times New Roman"/>
                <w:sz w:val="24"/>
                <w:szCs w:val="24"/>
              </w:rPr>
              <w:t>Senzorne igre: voda (stimulacija osjetila)</w:t>
            </w:r>
          </w:p>
        </w:tc>
        <w:tc>
          <w:tcPr>
            <w:tcW w:w="9607" w:type="dxa"/>
            <w:tcBorders>
              <w:left w:val="single" w:sz="4" w:space="0" w:color="auto"/>
            </w:tcBorders>
            <w:vAlign w:val="center"/>
          </w:tcPr>
          <w:p w14:paraId="2F044C9E" w14:textId="77777777" w:rsidR="000A0CC6" w:rsidRDefault="000A0CC6" w:rsidP="000A0CC6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0A0CC6">
              <w:rPr>
                <w:rFonts w:ascii="Times New Roman" w:hAnsi="Times New Roman"/>
                <w:sz w:val="24"/>
                <w:szCs w:val="24"/>
              </w:rPr>
              <w:t xml:space="preserve">azvoj likovne kreativnosti, vježbe fine </w:t>
            </w:r>
          </w:p>
          <w:p w14:paraId="2C653DE8" w14:textId="77777777" w:rsidR="000A0CC6" w:rsidRDefault="000A0CC6" w:rsidP="000A0CC6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0CC6">
              <w:rPr>
                <w:rFonts w:ascii="Times New Roman" w:hAnsi="Times New Roman"/>
                <w:sz w:val="24"/>
                <w:szCs w:val="24"/>
              </w:rPr>
              <w:t>motorike, upoznavanje s novim likovnim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18F81F" w14:textId="28C0C16B" w:rsidR="000A0CC6" w:rsidRPr="00F51365" w:rsidRDefault="000A0CC6" w:rsidP="000A0CC6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0CC6">
              <w:rPr>
                <w:rFonts w:ascii="Times New Roman" w:hAnsi="Times New Roman"/>
                <w:sz w:val="24"/>
                <w:szCs w:val="24"/>
              </w:rPr>
              <w:t>materijalima i tehnikama</w:t>
            </w:r>
          </w:p>
        </w:tc>
      </w:tr>
      <w:tr w:rsidR="000A0CC6" w:rsidRPr="00F51365" w14:paraId="281852A6" w14:textId="3A40B8B2" w:rsidTr="007F595D">
        <w:trPr>
          <w:trHeight w:val="581"/>
        </w:trPr>
        <w:tc>
          <w:tcPr>
            <w:tcW w:w="2070" w:type="dxa"/>
          </w:tcPr>
          <w:p w14:paraId="19DA66FD" w14:textId="29F6CBBC" w:rsidR="000A0CC6" w:rsidRPr="00F51365" w:rsidRDefault="000A0CC6" w:rsidP="006C40D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NAMJENA AKTIVNOSTI</w:t>
            </w:r>
          </w:p>
        </w:tc>
        <w:tc>
          <w:tcPr>
            <w:tcW w:w="19154" w:type="dxa"/>
            <w:gridSpan w:val="5"/>
            <w:vAlign w:val="center"/>
          </w:tcPr>
          <w:p w14:paraId="6ECEAD5B" w14:textId="77777777" w:rsidR="006C40D3" w:rsidRDefault="000A0CC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Osamostaljivanje u aktivnostima svakodnevnog življenja, uočavanje i promatranje aktivnosti, </w:t>
            </w:r>
            <w:r w:rsidR="006C40D3">
              <w:rPr>
                <w:rFonts w:ascii="Times New Roman" w:hAnsi="Times New Roman"/>
                <w:sz w:val="24"/>
                <w:szCs w:val="24"/>
              </w:rPr>
              <w:t xml:space="preserve">razvoj </w:t>
            </w:r>
            <w:proofErr w:type="spellStart"/>
            <w:r w:rsidR="006C40D3">
              <w:rPr>
                <w:rFonts w:ascii="Times New Roman" w:hAnsi="Times New Roman"/>
                <w:sz w:val="24"/>
                <w:szCs w:val="24"/>
              </w:rPr>
              <w:t>senzorike</w:t>
            </w:r>
            <w:proofErr w:type="spellEnd"/>
            <w:r w:rsidR="006C40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FFA531D" w14:textId="5A50F4DD" w:rsidR="000A0CC6" w:rsidRPr="00F51365" w:rsidRDefault="000A0CC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perceptivne vježbe</w:t>
            </w:r>
            <w:r w:rsidR="006C40D3">
              <w:rPr>
                <w:rFonts w:ascii="Times New Roman" w:hAnsi="Times New Roman"/>
                <w:sz w:val="24"/>
                <w:szCs w:val="24"/>
              </w:rPr>
              <w:t>, vježbe fine motorike</w:t>
            </w:r>
          </w:p>
        </w:tc>
      </w:tr>
      <w:tr w:rsidR="000A0CC6" w:rsidRPr="00F51365" w14:paraId="6AFBCA91" w14:textId="2855AF13" w:rsidTr="000A0CC6">
        <w:tc>
          <w:tcPr>
            <w:tcW w:w="2070" w:type="dxa"/>
          </w:tcPr>
          <w:p w14:paraId="668441DB" w14:textId="27994E65" w:rsidR="000A0CC6" w:rsidRPr="00F51365" w:rsidRDefault="000A0CC6" w:rsidP="006C40D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4975" w:type="dxa"/>
            <w:tcBorders>
              <w:right w:val="single" w:sz="4" w:space="0" w:color="auto"/>
            </w:tcBorders>
            <w:vAlign w:val="center"/>
          </w:tcPr>
          <w:p w14:paraId="23AD9ADA" w14:textId="3B03861A" w:rsidR="006C40D3" w:rsidRDefault="006C40D3" w:rsidP="006C40D3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40D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CC6" w:rsidRPr="006C40D3">
              <w:rPr>
                <w:rFonts w:ascii="Times New Roman" w:hAnsi="Times New Roman"/>
                <w:sz w:val="24"/>
                <w:szCs w:val="24"/>
              </w:rPr>
              <w:t xml:space="preserve">Koordinator: Anka </w:t>
            </w:r>
            <w:proofErr w:type="spellStart"/>
            <w:r w:rsidR="000A0CC6" w:rsidRPr="006C40D3">
              <w:rPr>
                <w:rFonts w:ascii="Times New Roman" w:hAnsi="Times New Roman"/>
                <w:sz w:val="24"/>
                <w:szCs w:val="24"/>
              </w:rPr>
              <w:t>Dušanek</w:t>
            </w:r>
            <w:proofErr w:type="spellEnd"/>
          </w:p>
          <w:p w14:paraId="0D4489C8" w14:textId="3BD18EDE" w:rsidR="006C40D3" w:rsidRDefault="006C40D3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Nositelji: </w:t>
            </w:r>
            <w:r w:rsidR="000A0CC6" w:rsidRPr="00F51365">
              <w:rPr>
                <w:rFonts w:ascii="Times New Roman" w:hAnsi="Times New Roman"/>
                <w:sz w:val="24"/>
                <w:szCs w:val="24"/>
              </w:rPr>
              <w:t xml:space="preserve">I., II., III., IV.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0A0CC6" w:rsidRPr="00F51365">
              <w:rPr>
                <w:rFonts w:ascii="Times New Roman" w:hAnsi="Times New Roman"/>
                <w:sz w:val="24"/>
                <w:szCs w:val="24"/>
              </w:rPr>
              <w:t xml:space="preserve"> V. OOS (učiteljice, učenici, pomoćnici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nastavi)</w:t>
            </w:r>
          </w:p>
          <w:p w14:paraId="3A648AA2" w14:textId="4CA6912C" w:rsidR="006C40D3" w:rsidRDefault="006C40D3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Koordinator: Martina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Gajšak</w:t>
            </w:r>
            <w:proofErr w:type="spellEnd"/>
          </w:p>
          <w:p w14:paraId="6172B03F" w14:textId="6CF5DD1A" w:rsidR="006C40D3" w:rsidRDefault="006C40D3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40D3">
              <w:rPr>
                <w:rFonts w:ascii="Times New Roman" w:hAnsi="Times New Roman"/>
                <w:sz w:val="24"/>
                <w:szCs w:val="24"/>
              </w:rPr>
              <w:t xml:space="preserve">Nositelji: I., II., III., IV.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C40D3">
              <w:rPr>
                <w:rFonts w:ascii="Times New Roman" w:hAnsi="Times New Roman"/>
                <w:sz w:val="24"/>
                <w:szCs w:val="24"/>
              </w:rPr>
              <w:t xml:space="preserve"> V. OOS (učiteljice, učenici, pomoćnici u nastavi)</w:t>
            </w:r>
          </w:p>
          <w:p w14:paraId="18727954" w14:textId="71074C8A" w:rsidR="000A0CC6" w:rsidRPr="00F51365" w:rsidRDefault="000A0CC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Koordinator: Anka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Dušanek</w:t>
            </w:r>
            <w:proofErr w:type="spellEnd"/>
          </w:p>
          <w:p w14:paraId="4128E57B" w14:textId="2BD144E2" w:rsidR="000A0CC6" w:rsidRPr="00F51365" w:rsidRDefault="006C40D3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40D3">
              <w:rPr>
                <w:rFonts w:ascii="Times New Roman" w:hAnsi="Times New Roman"/>
                <w:sz w:val="24"/>
                <w:szCs w:val="24"/>
              </w:rPr>
              <w:t xml:space="preserve">Nositelji: I., II., III., IV.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C40D3">
              <w:rPr>
                <w:rFonts w:ascii="Times New Roman" w:hAnsi="Times New Roman"/>
                <w:sz w:val="24"/>
                <w:szCs w:val="24"/>
              </w:rPr>
              <w:t xml:space="preserve"> V. OOS (učiteljice, učenici, pomoćnici u nastavi)</w:t>
            </w:r>
          </w:p>
        </w:tc>
        <w:tc>
          <w:tcPr>
            <w:tcW w:w="4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83194" w14:textId="2D09BAC4" w:rsidR="006C40D3" w:rsidRDefault="006C40D3" w:rsidP="006C40D3">
            <w:pPr>
              <w:spacing w:before="240" w:line="36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6C40D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Koordinator: </w:t>
            </w:r>
            <w:r w:rsidR="000A0CC6" w:rsidRPr="006C40D3">
              <w:rPr>
                <w:rFonts w:ascii="Times New Roman" w:hAnsi="Times New Roman"/>
                <w:sz w:val="24"/>
                <w:szCs w:val="24"/>
              </w:rPr>
              <w:t xml:space="preserve">Anka </w:t>
            </w:r>
            <w:proofErr w:type="spellStart"/>
            <w:r w:rsidR="000A0CC6" w:rsidRPr="006C40D3">
              <w:rPr>
                <w:rFonts w:ascii="Times New Roman" w:hAnsi="Times New Roman"/>
                <w:sz w:val="24"/>
                <w:szCs w:val="24"/>
              </w:rPr>
              <w:t>Dušanek</w:t>
            </w:r>
            <w:proofErr w:type="spellEnd"/>
          </w:p>
          <w:p w14:paraId="26EC7716" w14:textId="699882CB" w:rsidR="006C40D3" w:rsidRPr="006C40D3" w:rsidRDefault="006C40D3" w:rsidP="006C40D3">
            <w:pPr>
              <w:spacing w:before="240" w:line="36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6C40D3">
              <w:rPr>
                <w:rFonts w:ascii="Times New Roman" w:hAnsi="Times New Roman"/>
                <w:sz w:val="24"/>
                <w:szCs w:val="24"/>
              </w:rPr>
              <w:t>Nositelji: III</w:t>
            </w:r>
            <w:r>
              <w:rPr>
                <w:rFonts w:ascii="Times New Roman" w:hAnsi="Times New Roman"/>
                <w:sz w:val="24"/>
                <w:szCs w:val="24"/>
              </w:rPr>
              <w:t>. OOS (</w:t>
            </w:r>
            <w:r w:rsidRPr="006C40D3">
              <w:rPr>
                <w:rFonts w:ascii="Times New Roman" w:hAnsi="Times New Roman"/>
                <w:sz w:val="24"/>
                <w:szCs w:val="24"/>
              </w:rPr>
              <w:t>(učiteljic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C40D3">
              <w:rPr>
                <w:rFonts w:ascii="Times New Roman" w:hAnsi="Times New Roman"/>
                <w:sz w:val="24"/>
                <w:szCs w:val="24"/>
              </w:rPr>
              <w:t>, učenici, pomoćnici u nastavi)</w:t>
            </w:r>
          </w:p>
          <w:p w14:paraId="02BFCD2C" w14:textId="77777777" w:rsidR="000A0CC6" w:rsidRDefault="000A0CC6" w:rsidP="000A0CC6">
            <w:pPr>
              <w:spacing w:before="240" w:line="36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 xml:space="preserve">Koordinator: Katja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Faraguna</w:t>
            </w:r>
            <w:proofErr w:type="spellEnd"/>
          </w:p>
          <w:p w14:paraId="08890B6B" w14:textId="61D73D89" w:rsidR="006C40D3" w:rsidRPr="00F51365" w:rsidRDefault="006C40D3" w:rsidP="000A0CC6">
            <w:pPr>
              <w:spacing w:before="240" w:line="36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6C40D3">
              <w:rPr>
                <w:rFonts w:ascii="Times New Roman" w:hAnsi="Times New Roman"/>
                <w:sz w:val="24"/>
                <w:szCs w:val="24"/>
              </w:rPr>
              <w:t xml:space="preserve">Nositelji: I., II., III., IV.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C40D3">
              <w:rPr>
                <w:rFonts w:ascii="Times New Roman" w:hAnsi="Times New Roman"/>
                <w:sz w:val="24"/>
                <w:szCs w:val="24"/>
              </w:rPr>
              <w:t xml:space="preserve"> V. OOS (učiteljice, učenici, pomoćnici u nastavi)</w:t>
            </w:r>
          </w:p>
        </w:tc>
        <w:tc>
          <w:tcPr>
            <w:tcW w:w="9630" w:type="dxa"/>
            <w:gridSpan w:val="2"/>
            <w:tcBorders>
              <w:left w:val="single" w:sz="4" w:space="0" w:color="auto"/>
            </w:tcBorders>
            <w:vAlign w:val="center"/>
          </w:tcPr>
          <w:p w14:paraId="748B42CB" w14:textId="77777777" w:rsidR="000A0CC6" w:rsidRPr="00F51365" w:rsidRDefault="000A0CC6" w:rsidP="000A0CC6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Koordinator:  Kristina Jurković</w:t>
            </w:r>
          </w:p>
          <w:p w14:paraId="09519B3D" w14:textId="7034CDCA" w:rsidR="006C40D3" w:rsidRDefault="006C40D3" w:rsidP="006C40D3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Nositelji: 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 xml:space="preserve">I., II., III., IV.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 xml:space="preserve"> V. OOS </w:t>
            </w:r>
          </w:p>
          <w:p w14:paraId="2B989599" w14:textId="77777777" w:rsidR="006C40D3" w:rsidRDefault="006C40D3" w:rsidP="006C40D3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(učiteljice,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učenici, pomoćnici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nastavi, </w:t>
            </w:r>
          </w:p>
          <w:p w14:paraId="7A2A36C1" w14:textId="3594E16B" w:rsidR="000A0CC6" w:rsidRPr="00F51365" w:rsidRDefault="006C40D3" w:rsidP="006C40D3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PSP)</w:t>
            </w:r>
          </w:p>
        </w:tc>
      </w:tr>
      <w:tr w:rsidR="008D5666" w:rsidRPr="00F51365" w14:paraId="39431F02" w14:textId="58F8727A" w:rsidTr="00D45DD2">
        <w:trPr>
          <w:trHeight w:val="545"/>
        </w:trPr>
        <w:tc>
          <w:tcPr>
            <w:tcW w:w="2070" w:type="dxa"/>
          </w:tcPr>
          <w:p w14:paraId="59EA6692" w14:textId="694EB53C" w:rsidR="008D5666" w:rsidRPr="00F51365" w:rsidRDefault="008D5666" w:rsidP="006C40D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9154" w:type="dxa"/>
            <w:gridSpan w:val="5"/>
            <w:vAlign w:val="center"/>
          </w:tcPr>
          <w:p w14:paraId="4E4CA782" w14:textId="0B8BBC4E" w:rsidR="008D5666" w:rsidRPr="00F51365" w:rsidRDefault="008D5666" w:rsidP="006C40D3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Radionički tip nastave</w:t>
            </w:r>
            <w:r w:rsidR="00B23689" w:rsidRPr="00F51365">
              <w:rPr>
                <w:rFonts w:ascii="Times New Roman" w:hAnsi="Times New Roman"/>
                <w:sz w:val="24"/>
                <w:szCs w:val="24"/>
              </w:rPr>
              <w:t>, praktična nastava</w:t>
            </w:r>
          </w:p>
        </w:tc>
      </w:tr>
      <w:tr w:rsidR="008D5666" w:rsidRPr="00F51365" w14:paraId="2A556E0D" w14:textId="6DC3035C" w:rsidTr="00D45DD2">
        <w:trPr>
          <w:trHeight w:val="707"/>
        </w:trPr>
        <w:tc>
          <w:tcPr>
            <w:tcW w:w="2070" w:type="dxa"/>
          </w:tcPr>
          <w:p w14:paraId="052B4606" w14:textId="0AC3B955" w:rsidR="008D5666" w:rsidRPr="00F51365" w:rsidRDefault="008D5666" w:rsidP="006C40D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9154" w:type="dxa"/>
            <w:gridSpan w:val="5"/>
            <w:vAlign w:val="center"/>
          </w:tcPr>
          <w:p w14:paraId="6D64D828" w14:textId="43BDA9AF" w:rsidR="008D5666" w:rsidRPr="00F51365" w:rsidRDefault="0028104A" w:rsidP="006C40D3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Tijekom školske godine 20</w:t>
            </w:r>
            <w:r w:rsidR="00972880" w:rsidRPr="00F51365">
              <w:rPr>
                <w:rFonts w:ascii="Times New Roman" w:hAnsi="Times New Roman"/>
                <w:sz w:val="24"/>
                <w:szCs w:val="24"/>
              </w:rPr>
              <w:t>2</w:t>
            </w:r>
            <w:r w:rsidR="006C40D3">
              <w:rPr>
                <w:rFonts w:ascii="Times New Roman" w:hAnsi="Times New Roman"/>
                <w:sz w:val="24"/>
                <w:szCs w:val="24"/>
              </w:rPr>
              <w:t>1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./202</w:t>
            </w:r>
            <w:r w:rsidR="006C40D3">
              <w:rPr>
                <w:rFonts w:ascii="Times New Roman" w:hAnsi="Times New Roman"/>
                <w:sz w:val="24"/>
                <w:szCs w:val="24"/>
              </w:rPr>
              <w:t>2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5666" w:rsidRPr="00F51365" w14:paraId="1E2010D3" w14:textId="50C55A8F" w:rsidTr="00D45DD2">
        <w:tc>
          <w:tcPr>
            <w:tcW w:w="2070" w:type="dxa"/>
          </w:tcPr>
          <w:p w14:paraId="314B50EC" w14:textId="5E23872C" w:rsidR="008D5666" w:rsidRPr="00F51365" w:rsidRDefault="008D5666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9154" w:type="dxa"/>
            <w:gridSpan w:val="5"/>
            <w:vAlign w:val="center"/>
          </w:tcPr>
          <w:p w14:paraId="3E300CAC" w14:textId="37C7BF51" w:rsidR="008D5666" w:rsidRPr="00F51365" w:rsidRDefault="008D566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Troškove za realizaciju aktivnosti  snosi Centar.</w:t>
            </w:r>
          </w:p>
        </w:tc>
      </w:tr>
      <w:tr w:rsidR="008D5666" w:rsidRPr="00F51365" w14:paraId="72E0C028" w14:textId="5462EB77" w:rsidTr="00D45DD2">
        <w:tc>
          <w:tcPr>
            <w:tcW w:w="2070" w:type="dxa"/>
          </w:tcPr>
          <w:p w14:paraId="1903CD0A" w14:textId="140592B5" w:rsidR="008D5666" w:rsidRPr="00F51365" w:rsidRDefault="008D5666" w:rsidP="006C40D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19154" w:type="dxa"/>
            <w:gridSpan w:val="5"/>
            <w:vAlign w:val="center"/>
          </w:tcPr>
          <w:p w14:paraId="71F00AEB" w14:textId="6D018C62" w:rsidR="008D5666" w:rsidRPr="00F51365" w:rsidRDefault="008D566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Povratna informacija učenika kroz razgovor te procjena učenikovih sposobnosti</w:t>
            </w:r>
            <w:r w:rsidR="00724451" w:rsidRPr="00F51365">
              <w:rPr>
                <w:rFonts w:ascii="Times New Roman" w:hAnsi="Times New Roman"/>
                <w:sz w:val="24"/>
                <w:szCs w:val="24"/>
              </w:rPr>
              <w:t xml:space="preserve"> i zadovoljstva, finalna izložba likovnih radova</w:t>
            </w:r>
          </w:p>
        </w:tc>
      </w:tr>
      <w:tr w:rsidR="008D5666" w:rsidRPr="00F51365" w14:paraId="167E1C9B" w14:textId="20DFDFA5" w:rsidTr="00D45DD2">
        <w:trPr>
          <w:trHeight w:val="871"/>
        </w:trPr>
        <w:tc>
          <w:tcPr>
            <w:tcW w:w="2070" w:type="dxa"/>
          </w:tcPr>
          <w:p w14:paraId="2000F2B4" w14:textId="34D9D690" w:rsidR="008D5666" w:rsidRPr="00F51365" w:rsidRDefault="008D5666" w:rsidP="006C40D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19154" w:type="dxa"/>
            <w:gridSpan w:val="5"/>
            <w:vAlign w:val="center"/>
          </w:tcPr>
          <w:p w14:paraId="47938399" w14:textId="7330B375" w:rsidR="008D5666" w:rsidRPr="00F51365" w:rsidRDefault="008D566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Ovisno o ciljevima i namjeni rezultati će se koristiti za planiranje daljnjih aktivnosti.</w:t>
            </w:r>
          </w:p>
        </w:tc>
      </w:tr>
      <w:tr w:rsidR="008D5666" w:rsidRPr="00F51365" w14:paraId="34B11A9F" w14:textId="012C6971" w:rsidTr="00D45DD2">
        <w:tc>
          <w:tcPr>
            <w:tcW w:w="2070" w:type="dxa"/>
          </w:tcPr>
          <w:p w14:paraId="19D0FEC0" w14:textId="24091D9E" w:rsidR="008D5666" w:rsidRPr="00F51365" w:rsidRDefault="008D5666" w:rsidP="006C40D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</w:tc>
        <w:tc>
          <w:tcPr>
            <w:tcW w:w="19154" w:type="dxa"/>
            <w:gridSpan w:val="5"/>
          </w:tcPr>
          <w:p w14:paraId="41817C96" w14:textId="77777777" w:rsidR="008D5666" w:rsidRPr="00F51365" w:rsidRDefault="008D566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Stručni suradnici sudjelovat će u navedenim aktivnostima sukladno potrebama koordinatora aktivnosti</w:t>
            </w:r>
          </w:p>
          <w:p w14:paraId="1FD5B3E6" w14:textId="7E7FCA1D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Aktivnost će se prilagoditi epidemiološkim mjerama i preporukama</w:t>
            </w:r>
          </w:p>
        </w:tc>
      </w:tr>
    </w:tbl>
    <w:p w14:paraId="63244A09" w14:textId="77777777" w:rsidR="006C40D3" w:rsidRDefault="006C40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8"/>
        <w:gridCol w:w="4392"/>
        <w:gridCol w:w="4158"/>
        <w:gridCol w:w="4290"/>
      </w:tblGrid>
      <w:tr w:rsidR="00993C6A" w:rsidRPr="00F51365" w14:paraId="388FB08E" w14:textId="1E91B732" w:rsidTr="00B23689">
        <w:trPr>
          <w:trHeight w:val="451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4FEBA"/>
            <w:vAlign w:val="center"/>
          </w:tcPr>
          <w:p w14:paraId="572DADC3" w14:textId="692920C3" w:rsidR="00993C6A" w:rsidRPr="00F51365" w:rsidRDefault="000E3524" w:rsidP="006C40D3">
            <w:pPr>
              <w:spacing w:before="24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Šetnja kroz godišnja doba</w:t>
            </w:r>
          </w:p>
        </w:tc>
      </w:tr>
      <w:tr w:rsidR="00993C6A" w:rsidRPr="00F51365" w14:paraId="4CDDABE1" w14:textId="0E6FFF50" w:rsidTr="002A15C5">
        <w:trPr>
          <w:trHeight w:val="669"/>
        </w:trPr>
        <w:tc>
          <w:tcPr>
            <w:tcW w:w="828" w:type="pct"/>
          </w:tcPr>
          <w:p w14:paraId="6A12A43A" w14:textId="0239144A" w:rsidR="00993C6A" w:rsidRPr="00F51365" w:rsidRDefault="00993C6A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427" w:type="pct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0D74B3F7" w14:textId="0AADB7FC" w:rsidR="00993C6A" w:rsidRPr="00F51365" w:rsidRDefault="000E3524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Godišnja doba u kuhinji</w:t>
            </w:r>
          </w:p>
        </w:tc>
        <w:tc>
          <w:tcPr>
            <w:tcW w:w="1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374A4A9" w14:textId="052F7FE9" w:rsidR="00993C6A" w:rsidRPr="00F51365" w:rsidRDefault="000E3524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Godišnja doba kroz riječ i glazbu</w:t>
            </w:r>
          </w:p>
        </w:tc>
        <w:tc>
          <w:tcPr>
            <w:tcW w:w="1394" w:type="pc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9A261FF" w14:textId="6894B39C" w:rsidR="00993C6A" w:rsidRPr="00F51365" w:rsidRDefault="00993C6A" w:rsidP="006C40D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Kreativna radionica</w:t>
            </w:r>
            <w:r w:rsidR="005C438D" w:rsidRPr="00F513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3689" w:rsidRPr="00F51365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0E3524" w:rsidRPr="00F51365">
              <w:rPr>
                <w:rFonts w:ascii="Times New Roman" w:hAnsi="Times New Roman"/>
                <w:b/>
                <w:sz w:val="24"/>
                <w:szCs w:val="24"/>
              </w:rPr>
              <w:t>roz godišnja doba</w:t>
            </w:r>
          </w:p>
        </w:tc>
      </w:tr>
      <w:tr w:rsidR="002A15C5" w:rsidRPr="00F51365" w14:paraId="76D704D8" w14:textId="3802EDAE" w:rsidTr="002A15C5">
        <w:trPr>
          <w:trHeight w:val="793"/>
        </w:trPr>
        <w:tc>
          <w:tcPr>
            <w:tcW w:w="828" w:type="pct"/>
          </w:tcPr>
          <w:p w14:paraId="7DF797FB" w14:textId="2BBB4542" w:rsidR="002A15C5" w:rsidRPr="00F51365" w:rsidRDefault="002A15C5" w:rsidP="006C40D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CILJ AKTIVNOSTI</w:t>
            </w:r>
          </w:p>
        </w:tc>
        <w:tc>
          <w:tcPr>
            <w:tcW w:w="1427" w:type="pct"/>
            <w:tcBorders>
              <w:right w:val="single" w:sz="4" w:space="0" w:color="auto"/>
            </w:tcBorders>
          </w:tcPr>
          <w:p w14:paraId="5D0ADCF5" w14:textId="4CA23C01" w:rsidR="002A15C5" w:rsidRPr="009036B4" w:rsidRDefault="009036B4" w:rsidP="009036B4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36B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5C5" w:rsidRPr="009036B4">
              <w:rPr>
                <w:rFonts w:ascii="Times New Roman" w:hAnsi="Times New Roman"/>
                <w:sz w:val="24"/>
                <w:szCs w:val="24"/>
              </w:rPr>
              <w:t>Upoznavanje s plodovima godišnjih doba</w:t>
            </w:r>
          </w:p>
          <w:p w14:paraId="2C6DF33A" w14:textId="64D87454" w:rsidR="002A15C5" w:rsidRPr="00F51365" w:rsidRDefault="009036B4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A15C5" w:rsidRPr="00F51365">
              <w:rPr>
                <w:rFonts w:ascii="Times New Roman" w:hAnsi="Times New Roman"/>
                <w:sz w:val="24"/>
                <w:szCs w:val="24"/>
              </w:rPr>
              <w:t xml:space="preserve">Priprema jednostavnih jela i napitaka </w:t>
            </w:r>
          </w:p>
          <w:p w14:paraId="5700DB32" w14:textId="4BE16007" w:rsidR="002A15C5" w:rsidRPr="00F51365" w:rsidRDefault="009036B4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A15C5" w:rsidRPr="00F51365">
              <w:rPr>
                <w:rFonts w:ascii="Times New Roman" w:hAnsi="Times New Roman"/>
                <w:sz w:val="24"/>
                <w:szCs w:val="24"/>
              </w:rPr>
              <w:t>Obilježavanje Dana kruha i Dana jabuka</w:t>
            </w:r>
          </w:p>
        </w:tc>
        <w:tc>
          <w:tcPr>
            <w:tcW w:w="1351" w:type="pct"/>
            <w:tcBorders>
              <w:right w:val="single" w:sz="4" w:space="0" w:color="auto"/>
            </w:tcBorders>
          </w:tcPr>
          <w:p w14:paraId="5A5B4D39" w14:textId="7B67D855" w:rsidR="002A15C5" w:rsidRPr="00F51365" w:rsidRDefault="002A15C5" w:rsidP="009036B4">
            <w:pPr>
              <w:spacing w:before="240" w:line="36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Poticanje učenikovog govornog izražavanja</w:t>
            </w:r>
            <w:r w:rsidR="009036B4">
              <w:rPr>
                <w:rFonts w:ascii="Times New Roman" w:hAnsi="Times New Roman"/>
                <w:sz w:val="24"/>
                <w:szCs w:val="24"/>
              </w:rPr>
              <w:t xml:space="preserve">, poticanje </w:t>
            </w:r>
            <w:r w:rsidR="009036B4" w:rsidRPr="00F51365">
              <w:rPr>
                <w:rFonts w:ascii="Times New Roman" w:hAnsi="Times New Roman"/>
                <w:sz w:val="24"/>
                <w:szCs w:val="24"/>
              </w:rPr>
              <w:t>na glazbeno izražavanje</w:t>
            </w:r>
          </w:p>
        </w:tc>
        <w:tc>
          <w:tcPr>
            <w:tcW w:w="1394" w:type="pct"/>
            <w:tcBorders>
              <w:right w:val="single" w:sz="4" w:space="0" w:color="auto"/>
            </w:tcBorders>
          </w:tcPr>
          <w:p w14:paraId="6364FA36" w14:textId="63F77788" w:rsidR="002A15C5" w:rsidRPr="00F51365" w:rsidRDefault="002A15C5" w:rsidP="009036B4">
            <w:pPr>
              <w:spacing w:before="240" w:line="360" w:lineRule="auto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Poticanje na kreativno izražavanje</w:t>
            </w:r>
            <w:r w:rsidR="009036B4">
              <w:rPr>
                <w:rFonts w:ascii="Times New Roman" w:hAnsi="Times New Roman"/>
                <w:sz w:val="24"/>
                <w:szCs w:val="24"/>
              </w:rPr>
              <w:t>, v</w:t>
            </w:r>
            <w:r w:rsidR="009036B4" w:rsidRPr="00F51365">
              <w:rPr>
                <w:rFonts w:ascii="Times New Roman" w:hAnsi="Times New Roman"/>
                <w:sz w:val="24"/>
                <w:szCs w:val="24"/>
              </w:rPr>
              <w:t>ježbe fine motorike, upoznavanje s novim</w:t>
            </w:r>
            <w:r w:rsidR="00903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6B4" w:rsidRPr="00F51365">
              <w:rPr>
                <w:rFonts w:ascii="Times New Roman" w:hAnsi="Times New Roman"/>
                <w:sz w:val="24"/>
                <w:szCs w:val="24"/>
              </w:rPr>
              <w:t>tehnikama, poticanje samostalnosti u radu</w:t>
            </w:r>
            <w:r w:rsidR="009036B4">
              <w:rPr>
                <w:rFonts w:ascii="Times New Roman" w:hAnsi="Times New Roman"/>
                <w:sz w:val="24"/>
                <w:szCs w:val="24"/>
              </w:rPr>
              <w:t>, i</w:t>
            </w:r>
            <w:r w:rsidR="009036B4" w:rsidRPr="00F51365">
              <w:rPr>
                <w:rFonts w:ascii="Times New Roman" w:hAnsi="Times New Roman"/>
                <w:sz w:val="24"/>
                <w:szCs w:val="24"/>
              </w:rPr>
              <w:t>zrada aplikacija za priredbe</w:t>
            </w:r>
          </w:p>
        </w:tc>
      </w:tr>
      <w:tr w:rsidR="002A15C5" w:rsidRPr="00F51365" w14:paraId="5F496AE1" w14:textId="41B68DBA" w:rsidTr="002A15C5">
        <w:trPr>
          <w:trHeight w:val="832"/>
        </w:trPr>
        <w:tc>
          <w:tcPr>
            <w:tcW w:w="828" w:type="pct"/>
          </w:tcPr>
          <w:p w14:paraId="31E1C256" w14:textId="77777777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NAMJENA AKTIVNOSTI</w:t>
            </w:r>
          </w:p>
        </w:tc>
        <w:tc>
          <w:tcPr>
            <w:tcW w:w="1427" w:type="pct"/>
          </w:tcPr>
          <w:p w14:paraId="3CE93E6D" w14:textId="3BAD9C5F" w:rsidR="002A15C5" w:rsidRPr="00F51365" w:rsidRDefault="002A15C5" w:rsidP="009036B4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Uočavanje karakteristika godišnjih doba</w:t>
            </w:r>
          </w:p>
        </w:tc>
        <w:tc>
          <w:tcPr>
            <w:tcW w:w="1351" w:type="pct"/>
            <w:tcBorders>
              <w:right w:val="single" w:sz="4" w:space="0" w:color="auto"/>
            </w:tcBorders>
          </w:tcPr>
          <w:p w14:paraId="513FD078" w14:textId="064BE9B5" w:rsidR="002A15C5" w:rsidRPr="00F51365" w:rsidRDefault="002A15C5" w:rsidP="00F51365">
            <w:pPr>
              <w:spacing w:before="24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Poticanje kreativnog izraza te poticanje</w:t>
            </w:r>
            <w:r w:rsidR="00903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senzomotorike</w:t>
            </w:r>
            <w:proofErr w:type="spellEnd"/>
            <w:r w:rsidRPr="00F5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pct"/>
            <w:tcBorders>
              <w:left w:val="single" w:sz="4" w:space="0" w:color="auto"/>
            </w:tcBorders>
          </w:tcPr>
          <w:p w14:paraId="1367E1DA" w14:textId="392FFA94" w:rsidR="002A15C5" w:rsidRPr="00F51365" w:rsidRDefault="002A15C5" w:rsidP="009036B4">
            <w:pPr>
              <w:spacing w:before="24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Poticanje kreativnog izražavanj</w:t>
            </w:r>
            <w:r w:rsidR="009036B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993C6A" w:rsidRPr="00F51365" w14:paraId="34C4D7E1" w14:textId="182D64E9" w:rsidTr="006E453E">
        <w:trPr>
          <w:trHeight w:val="832"/>
        </w:trPr>
        <w:tc>
          <w:tcPr>
            <w:tcW w:w="828" w:type="pct"/>
          </w:tcPr>
          <w:p w14:paraId="13350870" w14:textId="5C661E1D" w:rsidR="00993C6A" w:rsidRPr="00F51365" w:rsidRDefault="00993C6A" w:rsidP="009036B4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427" w:type="pct"/>
          </w:tcPr>
          <w:p w14:paraId="63DC46B7" w14:textId="4F6F425B" w:rsidR="009036B4" w:rsidRPr="004560E1" w:rsidRDefault="009036B4" w:rsidP="009036B4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0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93C6A" w:rsidRPr="004560E1">
              <w:rPr>
                <w:rFonts w:ascii="Times New Roman" w:hAnsi="Times New Roman"/>
                <w:sz w:val="24"/>
                <w:szCs w:val="24"/>
              </w:rPr>
              <w:t xml:space="preserve">Koordinator: </w:t>
            </w:r>
            <w:r w:rsidR="004560E1" w:rsidRPr="004560E1">
              <w:rPr>
                <w:rFonts w:ascii="Times New Roman" w:hAnsi="Times New Roman"/>
                <w:sz w:val="24"/>
                <w:szCs w:val="24"/>
              </w:rPr>
              <w:t xml:space="preserve">Anka </w:t>
            </w:r>
            <w:proofErr w:type="spellStart"/>
            <w:r w:rsidR="004560E1" w:rsidRPr="004560E1">
              <w:rPr>
                <w:rFonts w:ascii="Times New Roman" w:hAnsi="Times New Roman"/>
                <w:sz w:val="24"/>
                <w:szCs w:val="24"/>
              </w:rPr>
              <w:t>Dušanek</w:t>
            </w:r>
            <w:proofErr w:type="spellEnd"/>
          </w:p>
          <w:p w14:paraId="77044B96" w14:textId="71690038" w:rsidR="009036B4" w:rsidRPr="004560E1" w:rsidRDefault="009036B4" w:rsidP="009036B4">
            <w:r w:rsidRPr="004560E1">
              <w:rPr>
                <w:rFonts w:ascii="Times New Roman" w:hAnsi="Times New Roman"/>
                <w:sz w:val="24"/>
                <w:szCs w:val="24"/>
              </w:rPr>
              <w:t>Nositelji: učenici, učiteljice, stručni suradnici, pomoćnici u nastavi  II., III., IV. i V. OOS</w:t>
            </w:r>
          </w:p>
          <w:p w14:paraId="301116F4" w14:textId="7B70BEB5" w:rsidR="009036B4" w:rsidRPr="004560E1" w:rsidRDefault="009036B4" w:rsidP="009036B4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0E1">
              <w:rPr>
                <w:rFonts w:ascii="Times New Roman" w:hAnsi="Times New Roman"/>
                <w:sz w:val="24"/>
                <w:szCs w:val="24"/>
              </w:rPr>
              <w:t>2. Koordinator:</w:t>
            </w:r>
            <w:r w:rsidR="004560E1" w:rsidRPr="004560E1">
              <w:rPr>
                <w:rFonts w:ascii="Times New Roman" w:hAnsi="Times New Roman"/>
                <w:sz w:val="24"/>
                <w:szCs w:val="24"/>
              </w:rPr>
              <w:t xml:space="preserve"> razredne učiteljice III., IV. i V.</w:t>
            </w:r>
          </w:p>
          <w:p w14:paraId="5BDF527B" w14:textId="216C1A9E" w:rsidR="009036B4" w:rsidRPr="004560E1" w:rsidRDefault="009036B4" w:rsidP="009036B4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0E1">
              <w:rPr>
                <w:rFonts w:ascii="Times New Roman" w:hAnsi="Times New Roman"/>
                <w:sz w:val="24"/>
                <w:szCs w:val="24"/>
              </w:rPr>
              <w:lastRenderedPageBreak/>
              <w:t>Nositelji: učenici, učiteljice, stručni suradnici, pomoćnici u nastavi  II., III., IV. i V. OOS</w:t>
            </w:r>
          </w:p>
          <w:p w14:paraId="74915F98" w14:textId="6CA369E3" w:rsidR="00993C6A" w:rsidRPr="009036B4" w:rsidRDefault="009036B4" w:rsidP="009036B4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0E1">
              <w:rPr>
                <w:rFonts w:ascii="Times New Roman" w:hAnsi="Times New Roman"/>
                <w:sz w:val="24"/>
                <w:szCs w:val="24"/>
              </w:rPr>
              <w:t xml:space="preserve">3. Koordinator: </w:t>
            </w:r>
            <w:r w:rsidR="00972880" w:rsidRPr="009036B4">
              <w:rPr>
                <w:rFonts w:ascii="Times New Roman" w:hAnsi="Times New Roman"/>
                <w:sz w:val="24"/>
                <w:szCs w:val="24"/>
              </w:rPr>
              <w:t xml:space="preserve">Anka  </w:t>
            </w:r>
            <w:proofErr w:type="spellStart"/>
            <w:r w:rsidR="00972880" w:rsidRPr="009036B4">
              <w:rPr>
                <w:rFonts w:ascii="Times New Roman" w:hAnsi="Times New Roman"/>
                <w:sz w:val="24"/>
                <w:szCs w:val="24"/>
              </w:rPr>
              <w:t>Dušanek</w:t>
            </w:r>
            <w:proofErr w:type="spellEnd"/>
            <w:r w:rsidR="002A15C5" w:rsidRPr="009036B4">
              <w:rPr>
                <w:rFonts w:ascii="Times New Roman" w:hAnsi="Times New Roman"/>
                <w:sz w:val="24"/>
                <w:szCs w:val="24"/>
              </w:rPr>
              <w:t xml:space="preserve"> (Dan jabuka)</w:t>
            </w:r>
            <w:r w:rsidR="00972880" w:rsidRPr="009036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72880" w:rsidRPr="009036B4">
              <w:rPr>
                <w:rFonts w:ascii="Times New Roman" w:hAnsi="Times New Roman"/>
                <w:sz w:val="24"/>
                <w:szCs w:val="24"/>
              </w:rPr>
              <w:t>Khrystyna</w:t>
            </w:r>
            <w:proofErr w:type="spellEnd"/>
            <w:r w:rsidR="00972880" w:rsidRPr="00903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2880" w:rsidRPr="009036B4">
              <w:rPr>
                <w:rFonts w:ascii="Times New Roman" w:hAnsi="Times New Roman"/>
                <w:sz w:val="24"/>
                <w:szCs w:val="24"/>
              </w:rPr>
              <w:t>Zahoriy</w:t>
            </w:r>
            <w:proofErr w:type="spellEnd"/>
            <w:r w:rsidR="002A15C5" w:rsidRPr="009036B4">
              <w:rPr>
                <w:rFonts w:ascii="Times New Roman" w:hAnsi="Times New Roman"/>
                <w:sz w:val="24"/>
                <w:szCs w:val="24"/>
              </w:rPr>
              <w:t xml:space="preserve"> (Dan kruha)</w:t>
            </w:r>
          </w:p>
          <w:p w14:paraId="080D2FD3" w14:textId="2AFBC49F" w:rsidR="00993C6A" w:rsidRPr="00F51365" w:rsidRDefault="00993C6A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Nositelji: učenici, učiteljice, stručni suradnici, </w:t>
            </w:r>
            <w:r w:rsidR="00B23689" w:rsidRPr="00F51365">
              <w:rPr>
                <w:rFonts w:ascii="Times New Roman" w:hAnsi="Times New Roman"/>
                <w:sz w:val="24"/>
                <w:szCs w:val="24"/>
              </w:rPr>
              <w:t xml:space="preserve">pomoćnici u nastavi </w:t>
            </w:r>
            <w:r w:rsidR="00E01227" w:rsidRPr="00F5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9AF" w:rsidRPr="00F51365">
              <w:rPr>
                <w:rFonts w:ascii="Times New Roman" w:hAnsi="Times New Roman"/>
                <w:sz w:val="24"/>
                <w:szCs w:val="24"/>
              </w:rPr>
              <w:t xml:space="preserve">II., </w:t>
            </w:r>
            <w:r w:rsidR="00E01227" w:rsidRPr="00F51365">
              <w:rPr>
                <w:rFonts w:ascii="Times New Roman" w:hAnsi="Times New Roman"/>
                <w:sz w:val="24"/>
                <w:szCs w:val="24"/>
              </w:rPr>
              <w:t>III., IV. i V. OOS</w:t>
            </w:r>
          </w:p>
        </w:tc>
        <w:tc>
          <w:tcPr>
            <w:tcW w:w="1351" w:type="pct"/>
            <w:tcBorders>
              <w:right w:val="single" w:sz="4" w:space="0" w:color="auto"/>
            </w:tcBorders>
          </w:tcPr>
          <w:p w14:paraId="7CF070D0" w14:textId="2EDD5E12" w:rsidR="00993C6A" w:rsidRPr="00F51365" w:rsidRDefault="00993C6A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Koordinator: </w:t>
            </w:r>
            <w:r w:rsidR="002070B0" w:rsidRPr="00F51365">
              <w:rPr>
                <w:rFonts w:ascii="Times New Roman" w:hAnsi="Times New Roman"/>
                <w:sz w:val="24"/>
                <w:szCs w:val="24"/>
              </w:rPr>
              <w:t xml:space="preserve">Katja </w:t>
            </w:r>
            <w:proofErr w:type="spellStart"/>
            <w:r w:rsidR="002070B0" w:rsidRPr="00F51365">
              <w:rPr>
                <w:rFonts w:ascii="Times New Roman" w:hAnsi="Times New Roman"/>
                <w:sz w:val="24"/>
                <w:szCs w:val="24"/>
              </w:rPr>
              <w:t>Faraguna</w:t>
            </w:r>
            <w:proofErr w:type="spellEnd"/>
            <w:r w:rsidR="00E01227" w:rsidRPr="00F51365">
              <w:rPr>
                <w:rFonts w:ascii="Times New Roman" w:hAnsi="Times New Roman"/>
                <w:sz w:val="24"/>
                <w:szCs w:val="24"/>
              </w:rPr>
              <w:t xml:space="preserve">, Martina </w:t>
            </w:r>
            <w:proofErr w:type="spellStart"/>
            <w:r w:rsidR="00E01227" w:rsidRPr="00F51365">
              <w:rPr>
                <w:rFonts w:ascii="Times New Roman" w:hAnsi="Times New Roman"/>
                <w:sz w:val="24"/>
                <w:szCs w:val="24"/>
              </w:rPr>
              <w:t>Gajšak</w:t>
            </w:r>
            <w:proofErr w:type="spellEnd"/>
          </w:p>
          <w:p w14:paraId="2F24E07D" w14:textId="617ED91D" w:rsidR="00993C6A" w:rsidRPr="00F51365" w:rsidRDefault="00993C6A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Nositelji: učenici, učiteljice, stručni suradnici, asistenti u nastavi</w:t>
            </w:r>
            <w:r w:rsidR="00E01227" w:rsidRPr="00F5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9AF" w:rsidRPr="00F51365">
              <w:rPr>
                <w:rFonts w:ascii="Times New Roman" w:hAnsi="Times New Roman"/>
                <w:sz w:val="24"/>
                <w:szCs w:val="24"/>
              </w:rPr>
              <w:t>I.,II.,</w:t>
            </w:r>
            <w:r w:rsidR="00E01227" w:rsidRPr="00F51365">
              <w:rPr>
                <w:rFonts w:ascii="Times New Roman" w:hAnsi="Times New Roman"/>
                <w:sz w:val="24"/>
                <w:szCs w:val="24"/>
              </w:rPr>
              <w:t xml:space="preserve">III., IV. </w:t>
            </w:r>
            <w:r w:rsidR="009036B4">
              <w:rPr>
                <w:rFonts w:ascii="Times New Roman" w:hAnsi="Times New Roman"/>
                <w:sz w:val="24"/>
                <w:szCs w:val="24"/>
              </w:rPr>
              <w:t>i</w:t>
            </w:r>
            <w:r w:rsidR="00E01227" w:rsidRPr="00F51365">
              <w:rPr>
                <w:rFonts w:ascii="Times New Roman" w:hAnsi="Times New Roman"/>
                <w:sz w:val="24"/>
                <w:szCs w:val="24"/>
              </w:rPr>
              <w:t xml:space="preserve"> V. OOS</w:t>
            </w:r>
          </w:p>
        </w:tc>
        <w:tc>
          <w:tcPr>
            <w:tcW w:w="1394" w:type="pct"/>
            <w:tcBorders>
              <w:right w:val="single" w:sz="4" w:space="0" w:color="auto"/>
            </w:tcBorders>
          </w:tcPr>
          <w:p w14:paraId="41A72473" w14:textId="1B2BD345" w:rsidR="005C438D" w:rsidRPr="00F51365" w:rsidRDefault="002070B0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Koordinator</w:t>
            </w:r>
            <w:r w:rsidR="00972880" w:rsidRPr="00F51365">
              <w:rPr>
                <w:rFonts w:ascii="Times New Roman" w:hAnsi="Times New Roman"/>
                <w:sz w:val="24"/>
                <w:szCs w:val="24"/>
              </w:rPr>
              <w:t>: Kristina Jurković</w:t>
            </w:r>
          </w:p>
          <w:p w14:paraId="208505E7" w14:textId="3B07E031" w:rsidR="00993C6A" w:rsidRPr="00F51365" w:rsidRDefault="005C438D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Nositelji: učenici, učiteljice, stručni suradnici, asistenti u nastavi</w:t>
            </w:r>
            <w:r w:rsidR="00E01227" w:rsidRPr="00F51365">
              <w:rPr>
                <w:rFonts w:ascii="Times New Roman" w:hAnsi="Times New Roman"/>
                <w:sz w:val="24"/>
                <w:szCs w:val="24"/>
              </w:rPr>
              <w:t xml:space="preserve"> III., IV. i V. OOS</w:t>
            </w:r>
          </w:p>
        </w:tc>
      </w:tr>
      <w:tr w:rsidR="00993C6A" w:rsidRPr="00F51365" w14:paraId="5EFDF7D2" w14:textId="2A403ECB" w:rsidTr="00B23689">
        <w:trPr>
          <w:trHeight w:val="568"/>
        </w:trPr>
        <w:tc>
          <w:tcPr>
            <w:tcW w:w="828" w:type="pct"/>
          </w:tcPr>
          <w:p w14:paraId="0C7736FD" w14:textId="549E33F2" w:rsidR="00993C6A" w:rsidRPr="00F51365" w:rsidRDefault="00993C6A" w:rsidP="009036B4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4172" w:type="pct"/>
            <w:gridSpan w:val="3"/>
            <w:tcBorders>
              <w:right w:val="single" w:sz="4" w:space="0" w:color="auto"/>
            </w:tcBorders>
          </w:tcPr>
          <w:p w14:paraId="7DB5BD58" w14:textId="543BBCF4" w:rsidR="00993C6A" w:rsidRPr="00F51365" w:rsidRDefault="00972880" w:rsidP="009036B4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Radionički tip nastave, </w:t>
            </w:r>
            <w:r w:rsidR="006E453E" w:rsidRPr="00F51365">
              <w:rPr>
                <w:rFonts w:ascii="Times New Roman" w:hAnsi="Times New Roman"/>
                <w:sz w:val="24"/>
                <w:szCs w:val="24"/>
              </w:rPr>
              <w:t>i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ntegrativni tip nastave</w:t>
            </w:r>
            <w:r w:rsidR="006E453E" w:rsidRPr="00F51365">
              <w:rPr>
                <w:rFonts w:ascii="Times New Roman" w:hAnsi="Times New Roman"/>
                <w:sz w:val="24"/>
                <w:szCs w:val="24"/>
              </w:rPr>
              <w:t>, praktična nastava</w:t>
            </w:r>
          </w:p>
        </w:tc>
      </w:tr>
      <w:tr w:rsidR="005C438D" w:rsidRPr="00F51365" w14:paraId="5A686707" w14:textId="402DE3BC" w:rsidTr="00B23689">
        <w:trPr>
          <w:trHeight w:val="669"/>
        </w:trPr>
        <w:tc>
          <w:tcPr>
            <w:tcW w:w="828" w:type="pct"/>
          </w:tcPr>
          <w:p w14:paraId="4A3D63D5" w14:textId="12CCC804" w:rsidR="005C438D" w:rsidRPr="00F51365" w:rsidRDefault="005C438D" w:rsidP="009036B4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4172" w:type="pct"/>
            <w:gridSpan w:val="3"/>
            <w:tcBorders>
              <w:right w:val="single" w:sz="4" w:space="0" w:color="auto"/>
            </w:tcBorders>
          </w:tcPr>
          <w:p w14:paraId="3B868C6C" w14:textId="2CED2230" w:rsidR="005C438D" w:rsidRPr="00F51365" w:rsidRDefault="00972880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Tijekom školske godine 2021./2022.</w:t>
            </w:r>
          </w:p>
        </w:tc>
      </w:tr>
      <w:tr w:rsidR="005C438D" w:rsidRPr="00F51365" w14:paraId="2063AA29" w14:textId="33C5DF01" w:rsidTr="00B23689">
        <w:trPr>
          <w:trHeight w:val="669"/>
        </w:trPr>
        <w:tc>
          <w:tcPr>
            <w:tcW w:w="828" w:type="pct"/>
          </w:tcPr>
          <w:p w14:paraId="12251ACC" w14:textId="55220018" w:rsidR="005C438D" w:rsidRPr="00F51365" w:rsidRDefault="005C438D" w:rsidP="009036B4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4172" w:type="pct"/>
            <w:gridSpan w:val="3"/>
            <w:tcBorders>
              <w:right w:val="single" w:sz="4" w:space="0" w:color="auto"/>
            </w:tcBorders>
          </w:tcPr>
          <w:p w14:paraId="4909060D" w14:textId="146A6CDE" w:rsidR="005C438D" w:rsidRPr="00F51365" w:rsidRDefault="005C438D" w:rsidP="009036B4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Troškove materijala potrebnih za realizaciju aktivnosti snosi Centar.</w:t>
            </w:r>
          </w:p>
        </w:tc>
      </w:tr>
      <w:tr w:rsidR="005C438D" w:rsidRPr="00F51365" w14:paraId="34A5943C" w14:textId="7A39EEA5" w:rsidTr="00B23689">
        <w:trPr>
          <w:trHeight w:val="442"/>
        </w:trPr>
        <w:tc>
          <w:tcPr>
            <w:tcW w:w="828" w:type="pct"/>
          </w:tcPr>
          <w:p w14:paraId="1863C20E" w14:textId="1E84E2B1" w:rsidR="005C438D" w:rsidRPr="00F51365" w:rsidRDefault="005C438D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4172" w:type="pct"/>
            <w:gridSpan w:val="3"/>
            <w:tcBorders>
              <w:right w:val="single" w:sz="4" w:space="0" w:color="auto"/>
            </w:tcBorders>
            <w:vAlign w:val="center"/>
          </w:tcPr>
          <w:p w14:paraId="1B852C8D" w14:textId="356CF790" w:rsidR="005C438D" w:rsidRPr="00F51365" w:rsidRDefault="002923DB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Provjera p</w:t>
            </w:r>
            <w:r w:rsidR="005C438D" w:rsidRPr="00F51365">
              <w:rPr>
                <w:rFonts w:ascii="Times New Roman" w:hAnsi="Times New Roman"/>
                <w:sz w:val="24"/>
                <w:szCs w:val="24"/>
              </w:rPr>
              <w:t>rimjen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e</w:t>
            </w:r>
            <w:r w:rsidR="005C438D" w:rsidRPr="00F51365">
              <w:rPr>
                <w:rFonts w:ascii="Times New Roman" w:hAnsi="Times New Roman"/>
                <w:sz w:val="24"/>
                <w:szCs w:val="24"/>
              </w:rPr>
              <w:t xml:space="preserve"> naučenog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 xml:space="preserve"> znanja</w:t>
            </w:r>
            <w:r w:rsidR="005C438D" w:rsidRPr="00F51365">
              <w:rPr>
                <w:rFonts w:ascii="Times New Roman" w:hAnsi="Times New Roman"/>
                <w:sz w:val="24"/>
                <w:szCs w:val="24"/>
              </w:rPr>
              <w:t xml:space="preserve"> i razvijenih sposobnosti u svakodnevnom život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u</w:t>
            </w:r>
            <w:r w:rsidR="005C438D" w:rsidRPr="00F51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438D" w:rsidRPr="00F51365" w14:paraId="2B238B49" w14:textId="5F0AD365" w:rsidTr="00B23689">
        <w:trPr>
          <w:trHeight w:val="722"/>
        </w:trPr>
        <w:tc>
          <w:tcPr>
            <w:tcW w:w="828" w:type="pct"/>
          </w:tcPr>
          <w:p w14:paraId="4F348827" w14:textId="77777777" w:rsidR="005C438D" w:rsidRPr="00F51365" w:rsidRDefault="005C438D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4172" w:type="pct"/>
            <w:gridSpan w:val="3"/>
            <w:tcBorders>
              <w:right w:val="single" w:sz="4" w:space="0" w:color="auto"/>
            </w:tcBorders>
          </w:tcPr>
          <w:p w14:paraId="3D5CB00B" w14:textId="1F181189" w:rsidR="005C438D" w:rsidRPr="00F51365" w:rsidRDefault="005C438D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Rezultati vrednovanja se koriste u praćenju razvoja komunikacijskih sposobnosti i vještina učenika te procesa socijalizacije.</w:t>
            </w:r>
          </w:p>
        </w:tc>
      </w:tr>
      <w:tr w:rsidR="005C438D" w:rsidRPr="00F51365" w14:paraId="65068301" w14:textId="27DA747C" w:rsidTr="00B23689">
        <w:trPr>
          <w:trHeight w:val="722"/>
        </w:trPr>
        <w:tc>
          <w:tcPr>
            <w:tcW w:w="828" w:type="pct"/>
          </w:tcPr>
          <w:p w14:paraId="476B37D5" w14:textId="77777777" w:rsidR="005C438D" w:rsidRPr="00F51365" w:rsidRDefault="005C438D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NAPOMENA</w:t>
            </w:r>
          </w:p>
        </w:tc>
        <w:tc>
          <w:tcPr>
            <w:tcW w:w="4172" w:type="pct"/>
            <w:gridSpan w:val="3"/>
            <w:tcBorders>
              <w:right w:val="single" w:sz="4" w:space="0" w:color="auto"/>
            </w:tcBorders>
          </w:tcPr>
          <w:p w14:paraId="5479C7BC" w14:textId="77777777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Stručni suradnici sudjelovat će u navedenim aktivnostima sukladno potrebama koordinatora aktivnosti</w:t>
            </w:r>
          </w:p>
          <w:p w14:paraId="02B36E66" w14:textId="5EF04FB6" w:rsidR="005C438D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Aktivnost će se prilagoditi epidemiološkim mjerama i preporukama</w:t>
            </w:r>
          </w:p>
        </w:tc>
      </w:tr>
    </w:tbl>
    <w:p w14:paraId="3BC6AA5F" w14:textId="77777777" w:rsidR="004C45CC" w:rsidRPr="00F51365" w:rsidRDefault="004C45CC" w:rsidP="00F51365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tbl>
      <w:tblPr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6"/>
        <w:gridCol w:w="5717"/>
        <w:gridCol w:w="3546"/>
        <w:gridCol w:w="4080"/>
      </w:tblGrid>
      <w:tr w:rsidR="002140F7" w:rsidRPr="00F51365" w14:paraId="2FD5A58D" w14:textId="77777777" w:rsidTr="006E453E">
        <w:trPr>
          <w:trHeight w:val="721"/>
        </w:trPr>
        <w:tc>
          <w:tcPr>
            <w:tcW w:w="5000" w:type="pct"/>
            <w:gridSpan w:val="4"/>
            <w:shd w:val="clear" w:color="auto" w:fill="F4FEBA"/>
          </w:tcPr>
          <w:p w14:paraId="28A07C84" w14:textId="20E2ED5F" w:rsidR="002140F7" w:rsidRPr="00F51365" w:rsidRDefault="0000630A" w:rsidP="001E3092">
            <w:pPr>
              <w:spacing w:before="24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i/>
                <w:sz w:val="24"/>
                <w:szCs w:val="24"/>
              </w:rPr>
              <w:t>D</w:t>
            </w:r>
            <w:r w:rsidR="000C1BF7" w:rsidRPr="00F51365">
              <w:rPr>
                <w:rFonts w:ascii="Times New Roman" w:hAnsi="Times New Roman"/>
                <w:b/>
                <w:i/>
                <w:sz w:val="24"/>
                <w:szCs w:val="24"/>
              </w:rPr>
              <w:t>IN-DIN-DON</w:t>
            </w:r>
          </w:p>
        </w:tc>
      </w:tr>
      <w:tr w:rsidR="002A15C5" w:rsidRPr="00F51365" w14:paraId="56B89B54" w14:textId="6B6FB0C5" w:rsidTr="002A15C5">
        <w:trPr>
          <w:trHeight w:val="721"/>
        </w:trPr>
        <w:tc>
          <w:tcPr>
            <w:tcW w:w="673" w:type="pct"/>
          </w:tcPr>
          <w:p w14:paraId="0CA6C244" w14:textId="3CB91D4B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854" w:type="pct"/>
            <w:shd w:val="clear" w:color="auto" w:fill="FABF8F" w:themeFill="accent6" w:themeFillTint="99"/>
          </w:tcPr>
          <w:p w14:paraId="1A73A533" w14:textId="370CD0A0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Božićna priredba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5EDCC684" w14:textId="359CDA11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Secret</w:t>
            </w:r>
            <w:proofErr w:type="spellEnd"/>
            <w:r w:rsidRPr="00F51365">
              <w:rPr>
                <w:rFonts w:ascii="Times New Roman" w:hAnsi="Times New Roman"/>
                <w:b/>
                <w:sz w:val="24"/>
                <w:szCs w:val="24"/>
              </w:rPr>
              <w:t xml:space="preserve"> Santa</w:t>
            </w:r>
          </w:p>
        </w:tc>
        <w:tc>
          <w:tcPr>
            <w:tcW w:w="1323" w:type="pct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36DD735F" w14:textId="01468CB5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Foto kutak</w:t>
            </w:r>
          </w:p>
        </w:tc>
      </w:tr>
      <w:tr w:rsidR="002A15C5" w:rsidRPr="00F51365" w14:paraId="6FE5D276" w14:textId="084AD674" w:rsidTr="002A15C5">
        <w:trPr>
          <w:trHeight w:val="721"/>
        </w:trPr>
        <w:tc>
          <w:tcPr>
            <w:tcW w:w="673" w:type="pct"/>
          </w:tcPr>
          <w:p w14:paraId="3C57E1CB" w14:textId="24A5A089" w:rsidR="002A15C5" w:rsidRPr="00F51365" w:rsidRDefault="002A15C5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CILJ AKTIVNOSTI</w:t>
            </w:r>
          </w:p>
        </w:tc>
        <w:tc>
          <w:tcPr>
            <w:tcW w:w="1854" w:type="pct"/>
          </w:tcPr>
          <w:p w14:paraId="5741B0A3" w14:textId="363D7B13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Osmišljavanje i uvježbavanje točaka za Božićnu priredbu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14:paraId="5A11974A" w14:textId="010C7CE4" w:rsidR="002A15C5" w:rsidRPr="00F51365" w:rsidRDefault="002A15C5" w:rsidP="001E3092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Razvoj socijalizacije i njegovanje međusobnih odnosa</w:t>
            </w:r>
          </w:p>
        </w:tc>
        <w:tc>
          <w:tcPr>
            <w:tcW w:w="1323" w:type="pct"/>
            <w:tcBorders>
              <w:left w:val="single" w:sz="4" w:space="0" w:color="auto"/>
            </w:tcBorders>
            <w:vAlign w:val="center"/>
          </w:tcPr>
          <w:p w14:paraId="3A11C42F" w14:textId="3B7C0996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Razvoj socijalizacijskih vještina </w:t>
            </w:r>
          </w:p>
        </w:tc>
      </w:tr>
      <w:tr w:rsidR="002A15C5" w:rsidRPr="00F51365" w14:paraId="52AAC5A9" w14:textId="685F0F8D" w:rsidTr="002A15C5">
        <w:trPr>
          <w:trHeight w:val="721"/>
        </w:trPr>
        <w:tc>
          <w:tcPr>
            <w:tcW w:w="673" w:type="pct"/>
          </w:tcPr>
          <w:p w14:paraId="4B21F076" w14:textId="571FF77D" w:rsidR="002A15C5" w:rsidRPr="00F51365" w:rsidRDefault="002A15C5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NAMJENA AKTIVNOSTI</w:t>
            </w:r>
          </w:p>
        </w:tc>
        <w:tc>
          <w:tcPr>
            <w:tcW w:w="1854" w:type="pct"/>
          </w:tcPr>
          <w:p w14:paraId="3AE0D3BB" w14:textId="6BA64DE2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Obilježavanje božićnih blagdana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14:paraId="5732CB36" w14:textId="5BBF37A1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Obilježavanje božićnih blagdana</w:t>
            </w:r>
          </w:p>
        </w:tc>
        <w:tc>
          <w:tcPr>
            <w:tcW w:w="1323" w:type="pct"/>
            <w:tcBorders>
              <w:left w:val="single" w:sz="4" w:space="0" w:color="auto"/>
            </w:tcBorders>
            <w:vAlign w:val="center"/>
          </w:tcPr>
          <w:p w14:paraId="21E472DC" w14:textId="2B6293CA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Obilježavanje blagdana</w:t>
            </w:r>
          </w:p>
        </w:tc>
      </w:tr>
      <w:tr w:rsidR="002A15C5" w:rsidRPr="00F51365" w14:paraId="62A57ECA" w14:textId="771A53D4" w:rsidTr="002A15C5">
        <w:trPr>
          <w:trHeight w:val="721"/>
        </w:trPr>
        <w:tc>
          <w:tcPr>
            <w:tcW w:w="673" w:type="pct"/>
          </w:tcPr>
          <w:p w14:paraId="5F29BF44" w14:textId="5011630D" w:rsidR="002A15C5" w:rsidRPr="00F51365" w:rsidRDefault="002A15C5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854" w:type="pct"/>
          </w:tcPr>
          <w:p w14:paraId="0552AF07" w14:textId="77777777" w:rsidR="001E3092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Koordinator: Katja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Faraguna</w:t>
            </w:r>
            <w:proofErr w:type="spellEnd"/>
          </w:p>
          <w:p w14:paraId="6FF4844B" w14:textId="7479F255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Nositelji: učiteljice, učenici, pomoćnici u nastavi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14:paraId="6696BF61" w14:textId="1E53724F" w:rsidR="002A15C5" w:rsidRPr="00F51365" w:rsidRDefault="002A15C5" w:rsidP="001E30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Koordinator: Azra Buljubašić</w:t>
            </w:r>
          </w:p>
          <w:p w14:paraId="4038EB3E" w14:textId="77777777" w:rsidR="002A15C5" w:rsidRPr="00F51365" w:rsidRDefault="002A15C5" w:rsidP="001E3092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Nositelji: učenici, učiteljice, stručne suradnice, ravnateljica</w:t>
            </w:r>
          </w:p>
        </w:tc>
        <w:tc>
          <w:tcPr>
            <w:tcW w:w="1323" w:type="pct"/>
            <w:tcBorders>
              <w:left w:val="single" w:sz="4" w:space="0" w:color="auto"/>
            </w:tcBorders>
            <w:vAlign w:val="center"/>
          </w:tcPr>
          <w:p w14:paraId="7B8F5FDE" w14:textId="5D11D59E" w:rsidR="002A15C5" w:rsidRPr="00F51365" w:rsidRDefault="002A15C5" w:rsidP="00F51365">
            <w:pPr>
              <w:shd w:val="clear" w:color="auto" w:fill="FFFFFF" w:themeFill="background1"/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Koordinator: Azra Buljubašić</w:t>
            </w:r>
          </w:p>
          <w:p w14:paraId="480ED1B1" w14:textId="2AB4AC65" w:rsidR="002A15C5" w:rsidRPr="00F51365" w:rsidRDefault="002A15C5" w:rsidP="001E3092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Nositelji: učenici, učiteljice, stručne suradnice, ravnateljica</w:t>
            </w:r>
          </w:p>
        </w:tc>
      </w:tr>
      <w:tr w:rsidR="002140F7" w:rsidRPr="00F51365" w14:paraId="3091AF3E" w14:textId="77777777" w:rsidTr="0000630A">
        <w:trPr>
          <w:trHeight w:val="721"/>
        </w:trPr>
        <w:tc>
          <w:tcPr>
            <w:tcW w:w="673" w:type="pct"/>
          </w:tcPr>
          <w:p w14:paraId="6A81580C" w14:textId="70465E3A" w:rsidR="002140F7" w:rsidRPr="00F51365" w:rsidRDefault="002140F7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854" w:type="pct"/>
          </w:tcPr>
          <w:p w14:paraId="66590918" w14:textId="77777777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Radionički tip nastave</w:t>
            </w:r>
          </w:p>
        </w:tc>
        <w:tc>
          <w:tcPr>
            <w:tcW w:w="2473" w:type="pct"/>
            <w:gridSpan w:val="2"/>
            <w:vAlign w:val="center"/>
          </w:tcPr>
          <w:p w14:paraId="00BEBE28" w14:textId="7AA23CAF" w:rsidR="002140F7" w:rsidRPr="00F51365" w:rsidRDefault="00E5758F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Radionički tip nastave</w:t>
            </w:r>
          </w:p>
        </w:tc>
      </w:tr>
      <w:tr w:rsidR="002140F7" w:rsidRPr="00F51365" w14:paraId="3F1C2E6D" w14:textId="77777777" w:rsidTr="0000630A">
        <w:trPr>
          <w:trHeight w:val="721"/>
        </w:trPr>
        <w:tc>
          <w:tcPr>
            <w:tcW w:w="673" w:type="pct"/>
          </w:tcPr>
          <w:p w14:paraId="6245F806" w14:textId="5699D878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1854" w:type="pct"/>
          </w:tcPr>
          <w:p w14:paraId="5728D4B9" w14:textId="661F0CCE" w:rsidR="002140F7" w:rsidRPr="00F51365" w:rsidRDefault="000C1BF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12</w:t>
            </w:r>
            <w:r w:rsidR="0036067F" w:rsidRPr="00F51365">
              <w:rPr>
                <w:rFonts w:ascii="Times New Roman" w:hAnsi="Times New Roman"/>
                <w:sz w:val="24"/>
                <w:szCs w:val="24"/>
              </w:rPr>
              <w:t xml:space="preserve">. mjesec 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20</w:t>
            </w:r>
            <w:r w:rsidR="00624B88" w:rsidRPr="00F51365">
              <w:rPr>
                <w:rFonts w:ascii="Times New Roman" w:hAnsi="Times New Roman"/>
                <w:sz w:val="24"/>
                <w:szCs w:val="24"/>
              </w:rPr>
              <w:t>21</w:t>
            </w:r>
            <w:r w:rsidR="002140F7" w:rsidRPr="00F51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pct"/>
            <w:gridSpan w:val="2"/>
            <w:vAlign w:val="center"/>
          </w:tcPr>
          <w:p w14:paraId="54759D30" w14:textId="20184A21" w:rsidR="002140F7" w:rsidRPr="00F51365" w:rsidRDefault="000C1BF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12. mjesec 20</w:t>
            </w:r>
            <w:r w:rsidR="00624B88" w:rsidRPr="00F5136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</w:tr>
      <w:tr w:rsidR="002140F7" w:rsidRPr="00F51365" w14:paraId="0BAACEAD" w14:textId="77777777" w:rsidTr="0000630A">
        <w:trPr>
          <w:trHeight w:val="721"/>
        </w:trPr>
        <w:tc>
          <w:tcPr>
            <w:tcW w:w="673" w:type="pct"/>
          </w:tcPr>
          <w:p w14:paraId="0B1F6FC2" w14:textId="6712681B" w:rsidR="002140F7" w:rsidRPr="00F51365" w:rsidRDefault="002140F7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854" w:type="pct"/>
          </w:tcPr>
          <w:p w14:paraId="6BECF4F4" w14:textId="77777777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Troškove materijala snosi Centar</w:t>
            </w:r>
          </w:p>
        </w:tc>
        <w:tc>
          <w:tcPr>
            <w:tcW w:w="2473" w:type="pct"/>
            <w:gridSpan w:val="2"/>
            <w:vAlign w:val="center"/>
          </w:tcPr>
          <w:p w14:paraId="7C7E12F9" w14:textId="77777777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2140F7" w:rsidRPr="00F51365" w14:paraId="7F36F0E0" w14:textId="77777777" w:rsidTr="0000630A">
        <w:trPr>
          <w:trHeight w:val="721"/>
        </w:trPr>
        <w:tc>
          <w:tcPr>
            <w:tcW w:w="673" w:type="pct"/>
          </w:tcPr>
          <w:p w14:paraId="0F36D25A" w14:textId="4830BEF5" w:rsidR="002140F7" w:rsidRPr="00F51365" w:rsidRDefault="002140F7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1854" w:type="pct"/>
          </w:tcPr>
          <w:p w14:paraId="71B185CC" w14:textId="77777777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Povratna informacija učenika</w:t>
            </w:r>
          </w:p>
        </w:tc>
        <w:tc>
          <w:tcPr>
            <w:tcW w:w="2473" w:type="pct"/>
            <w:gridSpan w:val="2"/>
            <w:vAlign w:val="center"/>
          </w:tcPr>
          <w:p w14:paraId="4266DCF1" w14:textId="77777777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Spoznaja o vrijednosti provedenih aktivnosti</w:t>
            </w:r>
          </w:p>
        </w:tc>
      </w:tr>
      <w:tr w:rsidR="002140F7" w:rsidRPr="00F51365" w14:paraId="40E7FE0A" w14:textId="77777777" w:rsidTr="0000630A">
        <w:trPr>
          <w:trHeight w:val="878"/>
        </w:trPr>
        <w:tc>
          <w:tcPr>
            <w:tcW w:w="673" w:type="pct"/>
          </w:tcPr>
          <w:p w14:paraId="79C3ADB8" w14:textId="77777777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1854" w:type="pct"/>
          </w:tcPr>
          <w:p w14:paraId="20FFF0DF" w14:textId="77777777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Izložba uradaka uz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fotozapis</w:t>
            </w:r>
            <w:proofErr w:type="spellEnd"/>
          </w:p>
        </w:tc>
        <w:tc>
          <w:tcPr>
            <w:tcW w:w="2473" w:type="pct"/>
            <w:gridSpan w:val="2"/>
            <w:vAlign w:val="center"/>
          </w:tcPr>
          <w:p w14:paraId="15C8516A" w14:textId="58F530B3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Rezultati će se koristiti u svrhu ostvarivanja daljnjih aktivnosti i planiranog </w:t>
            </w:r>
            <w:r w:rsidR="001E3092">
              <w:rPr>
                <w:rFonts w:ascii="Times New Roman" w:hAnsi="Times New Roman"/>
                <w:sz w:val="24"/>
                <w:szCs w:val="24"/>
              </w:rPr>
              <w:t>sadržaja</w:t>
            </w:r>
          </w:p>
        </w:tc>
      </w:tr>
      <w:tr w:rsidR="002140F7" w:rsidRPr="00F51365" w14:paraId="2F42887A" w14:textId="77777777" w:rsidTr="0000630A">
        <w:trPr>
          <w:trHeight w:val="486"/>
        </w:trPr>
        <w:tc>
          <w:tcPr>
            <w:tcW w:w="673" w:type="pct"/>
          </w:tcPr>
          <w:p w14:paraId="4E0FA3F3" w14:textId="77777777" w:rsidR="002140F7" w:rsidRPr="00F51365" w:rsidRDefault="002140F7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</w:tc>
        <w:tc>
          <w:tcPr>
            <w:tcW w:w="1854" w:type="pct"/>
          </w:tcPr>
          <w:p w14:paraId="6F7B9FA5" w14:textId="77777777" w:rsidR="002140F7" w:rsidRDefault="002140F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Stručni suradnici sudjelovati će u aktivnostima sukladno potrebama razrednog učitelja</w:t>
            </w:r>
          </w:p>
          <w:p w14:paraId="49117D24" w14:textId="74A86B75" w:rsidR="001E3092" w:rsidRPr="00F51365" w:rsidRDefault="001E3092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Aktivnost će se prilagoditi epidemiološkim mjerama i preporukama</w:t>
            </w:r>
          </w:p>
        </w:tc>
        <w:tc>
          <w:tcPr>
            <w:tcW w:w="2473" w:type="pct"/>
            <w:gridSpan w:val="2"/>
            <w:vAlign w:val="center"/>
          </w:tcPr>
          <w:p w14:paraId="442EDFD8" w14:textId="77777777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Stručni suradnici sudjelovat će u navedenim aktivnostima sukladno potrebama koordinatora aktivnosti</w:t>
            </w:r>
          </w:p>
          <w:p w14:paraId="3EFA9C14" w14:textId="554E3C6E" w:rsidR="002140F7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Aktivnost će se prilagoditi epidemiološkim mjerama i preporukama</w:t>
            </w:r>
          </w:p>
        </w:tc>
      </w:tr>
    </w:tbl>
    <w:p w14:paraId="267A88AA" w14:textId="77777777" w:rsidR="00575053" w:rsidRPr="00F51365" w:rsidRDefault="00575053" w:rsidP="00F51365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F51365">
        <w:rPr>
          <w:rFonts w:ascii="Times New Roman" w:hAnsi="Times New Roman"/>
          <w:sz w:val="24"/>
          <w:szCs w:val="24"/>
        </w:rPr>
        <w:br w:type="page"/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2"/>
        <w:gridCol w:w="12512"/>
      </w:tblGrid>
      <w:tr w:rsidR="002140F7" w:rsidRPr="00F51365" w14:paraId="2324BED6" w14:textId="77777777" w:rsidTr="006E453E">
        <w:tc>
          <w:tcPr>
            <w:tcW w:w="5000" w:type="pct"/>
            <w:gridSpan w:val="2"/>
            <w:shd w:val="clear" w:color="auto" w:fill="F4FEBA"/>
          </w:tcPr>
          <w:p w14:paraId="0504C5CB" w14:textId="413761AD" w:rsidR="002140F7" w:rsidRPr="00F51365" w:rsidRDefault="000C1BF7" w:rsidP="001E3092">
            <w:pPr>
              <w:spacing w:before="24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ZEKINA KOŠARA</w:t>
            </w:r>
          </w:p>
        </w:tc>
      </w:tr>
      <w:tr w:rsidR="002A15C5" w:rsidRPr="00F51365" w14:paraId="3661BAD9" w14:textId="77777777" w:rsidTr="002A15C5">
        <w:tc>
          <w:tcPr>
            <w:tcW w:w="936" w:type="pct"/>
          </w:tcPr>
          <w:p w14:paraId="1DAD4C41" w14:textId="04AAEF4F" w:rsidR="002A15C5" w:rsidRPr="00F51365" w:rsidRDefault="002A15C5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064" w:type="pct"/>
            <w:shd w:val="clear" w:color="auto" w:fill="FABF8F" w:themeFill="accent6" w:themeFillTint="99"/>
          </w:tcPr>
          <w:p w14:paraId="78C4F115" w14:textId="2DBA2F0E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Uskrsna zabava</w:t>
            </w:r>
          </w:p>
        </w:tc>
      </w:tr>
      <w:tr w:rsidR="002A15C5" w:rsidRPr="00F51365" w14:paraId="535A5AF5" w14:textId="77777777" w:rsidTr="002A15C5">
        <w:tc>
          <w:tcPr>
            <w:tcW w:w="936" w:type="pct"/>
          </w:tcPr>
          <w:p w14:paraId="58CD7B3D" w14:textId="2CAB6BCA" w:rsidR="002A15C5" w:rsidRPr="00F51365" w:rsidRDefault="002A15C5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CILJ AKTIVNOSTI</w:t>
            </w:r>
          </w:p>
        </w:tc>
        <w:tc>
          <w:tcPr>
            <w:tcW w:w="4064" w:type="pct"/>
          </w:tcPr>
          <w:p w14:paraId="03CC6564" w14:textId="571FD92C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Razvoj kreativnog stvaralaštva, razvoj osjećaja za estetiku</w:t>
            </w:r>
          </w:p>
        </w:tc>
      </w:tr>
      <w:tr w:rsidR="00B55B5C" w:rsidRPr="00F51365" w14:paraId="1DE578C0" w14:textId="77777777" w:rsidTr="00B55B5C">
        <w:tc>
          <w:tcPr>
            <w:tcW w:w="936" w:type="pct"/>
          </w:tcPr>
          <w:p w14:paraId="031B9FD0" w14:textId="516096E2" w:rsidR="00B55B5C" w:rsidRPr="00F51365" w:rsidRDefault="00B55B5C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NAMJENA AKTIVNOSTI</w:t>
            </w:r>
          </w:p>
        </w:tc>
        <w:tc>
          <w:tcPr>
            <w:tcW w:w="4064" w:type="pct"/>
          </w:tcPr>
          <w:p w14:paraId="31016752" w14:textId="5342371B" w:rsidR="00B55B5C" w:rsidRPr="00F51365" w:rsidRDefault="00B55B5C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Obilježavanje uskrsnih blagdana</w:t>
            </w:r>
            <w:r w:rsidR="001E3092">
              <w:rPr>
                <w:rFonts w:ascii="Times New Roman" w:hAnsi="Times New Roman"/>
                <w:sz w:val="24"/>
                <w:szCs w:val="24"/>
              </w:rPr>
              <w:t>, njegovanje običaja i kulture</w:t>
            </w:r>
          </w:p>
        </w:tc>
      </w:tr>
      <w:tr w:rsidR="002A15C5" w:rsidRPr="00F51365" w14:paraId="1FDA5679" w14:textId="77777777" w:rsidTr="002A15C5">
        <w:tc>
          <w:tcPr>
            <w:tcW w:w="936" w:type="pct"/>
          </w:tcPr>
          <w:p w14:paraId="1ABE518A" w14:textId="2E48E871" w:rsidR="002A15C5" w:rsidRPr="00F51365" w:rsidRDefault="002A15C5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4064" w:type="pct"/>
          </w:tcPr>
          <w:p w14:paraId="3A694EEB" w14:textId="3C147633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Koordinator: Martina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Gajšak</w:t>
            </w:r>
            <w:proofErr w:type="spellEnd"/>
          </w:p>
          <w:p w14:paraId="36C432B7" w14:textId="215C81D7" w:rsidR="002A15C5" w:rsidRPr="00F51365" w:rsidRDefault="002A15C5" w:rsidP="001E3092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Nositelji: učiteljice, učenici, pomoćnici u nastavi</w:t>
            </w:r>
          </w:p>
        </w:tc>
      </w:tr>
      <w:tr w:rsidR="002A15C5" w:rsidRPr="00F51365" w14:paraId="02678789" w14:textId="77777777" w:rsidTr="002A15C5">
        <w:tc>
          <w:tcPr>
            <w:tcW w:w="936" w:type="pct"/>
          </w:tcPr>
          <w:p w14:paraId="16EF6740" w14:textId="74EDE3ED" w:rsidR="002A15C5" w:rsidRPr="00F51365" w:rsidRDefault="002A15C5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4064" w:type="pct"/>
          </w:tcPr>
          <w:p w14:paraId="170DAB0B" w14:textId="5A23F686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Radionički tip nastave</w:t>
            </w:r>
          </w:p>
        </w:tc>
      </w:tr>
      <w:tr w:rsidR="00B55B5C" w:rsidRPr="00F51365" w14:paraId="7A4B7227" w14:textId="77777777" w:rsidTr="00B55B5C">
        <w:tc>
          <w:tcPr>
            <w:tcW w:w="936" w:type="pct"/>
          </w:tcPr>
          <w:p w14:paraId="46F72DB9" w14:textId="243187BE" w:rsidR="00B55B5C" w:rsidRPr="00F51365" w:rsidRDefault="00B55B5C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4064" w:type="pct"/>
          </w:tcPr>
          <w:p w14:paraId="147C295C" w14:textId="78E27F10" w:rsidR="00B55B5C" w:rsidRPr="00F51365" w:rsidRDefault="00B55B5C" w:rsidP="001E3092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Travanj 2022.</w:t>
            </w:r>
          </w:p>
        </w:tc>
      </w:tr>
      <w:tr w:rsidR="00B55B5C" w:rsidRPr="00F51365" w14:paraId="5705067E" w14:textId="77777777" w:rsidTr="00B55B5C">
        <w:tc>
          <w:tcPr>
            <w:tcW w:w="936" w:type="pct"/>
          </w:tcPr>
          <w:p w14:paraId="6266B0F6" w14:textId="5245593E" w:rsidR="00B55B5C" w:rsidRPr="00F51365" w:rsidRDefault="00B55B5C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4064" w:type="pct"/>
          </w:tcPr>
          <w:p w14:paraId="5C703097" w14:textId="51BCC7AF" w:rsidR="00B55B5C" w:rsidRPr="00F51365" w:rsidRDefault="00B55B5C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Troškove materijala snosi Centar</w:t>
            </w:r>
          </w:p>
        </w:tc>
      </w:tr>
      <w:tr w:rsidR="00B55B5C" w:rsidRPr="00F51365" w14:paraId="0108CA44" w14:textId="77777777" w:rsidTr="00B55B5C">
        <w:tc>
          <w:tcPr>
            <w:tcW w:w="936" w:type="pct"/>
          </w:tcPr>
          <w:p w14:paraId="70EF1C4D" w14:textId="497D831A" w:rsidR="00B55B5C" w:rsidRPr="00F51365" w:rsidRDefault="00B55B5C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4064" w:type="pct"/>
          </w:tcPr>
          <w:p w14:paraId="4F90CCAC" w14:textId="6F1B65A4" w:rsidR="00B55B5C" w:rsidRPr="00F51365" w:rsidRDefault="00B55B5C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Povratna informacija učenika</w:t>
            </w:r>
          </w:p>
        </w:tc>
      </w:tr>
      <w:tr w:rsidR="00B55B5C" w:rsidRPr="00F51365" w14:paraId="15C9985F" w14:textId="77777777" w:rsidTr="00B55B5C">
        <w:tc>
          <w:tcPr>
            <w:tcW w:w="936" w:type="pct"/>
          </w:tcPr>
          <w:p w14:paraId="30551267" w14:textId="5CD8FCDA" w:rsidR="00B55B5C" w:rsidRPr="00F51365" w:rsidRDefault="00B55B5C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NAČIN KORIŠTENJA REZULTATA VREDNOVANJA</w:t>
            </w:r>
          </w:p>
        </w:tc>
        <w:tc>
          <w:tcPr>
            <w:tcW w:w="4064" w:type="pct"/>
          </w:tcPr>
          <w:p w14:paraId="3F7F681B" w14:textId="091745AF" w:rsidR="00B55B5C" w:rsidRPr="00F51365" w:rsidRDefault="00B55B5C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Izložba uradaka uz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fotozapis</w:t>
            </w:r>
            <w:proofErr w:type="spellEnd"/>
          </w:p>
        </w:tc>
      </w:tr>
      <w:tr w:rsidR="00B55B5C" w:rsidRPr="00F51365" w14:paraId="491F6BA6" w14:textId="77777777" w:rsidTr="00B55B5C">
        <w:trPr>
          <w:trHeight w:val="757"/>
        </w:trPr>
        <w:tc>
          <w:tcPr>
            <w:tcW w:w="936" w:type="pct"/>
          </w:tcPr>
          <w:p w14:paraId="4D1DF943" w14:textId="77777777" w:rsidR="00B55B5C" w:rsidRPr="00F51365" w:rsidRDefault="00B55B5C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</w:tc>
        <w:tc>
          <w:tcPr>
            <w:tcW w:w="4064" w:type="pct"/>
          </w:tcPr>
          <w:p w14:paraId="529109A9" w14:textId="13E14E66" w:rsidR="00B55B5C" w:rsidRPr="00F51365" w:rsidRDefault="00B55B5C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  <w:r w:rsidR="001E3092">
              <w:rPr>
                <w:rFonts w:ascii="Times New Roman" w:hAnsi="Times New Roman"/>
                <w:sz w:val="24"/>
                <w:szCs w:val="24"/>
              </w:rPr>
              <w:t xml:space="preserve">će se 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realizirati unutar svake odgojno – obrazovne skupine.</w:t>
            </w:r>
          </w:p>
          <w:p w14:paraId="06781DE4" w14:textId="44185013" w:rsidR="00B55B5C" w:rsidRPr="00F51365" w:rsidRDefault="00B55B5C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Stručni suradnici sudjelovati će u aktivnostima sukladno potrebama razrednog učitelja.</w:t>
            </w:r>
          </w:p>
        </w:tc>
      </w:tr>
    </w:tbl>
    <w:p w14:paraId="218C305B" w14:textId="77777777" w:rsidR="001E3092" w:rsidRDefault="001E30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0BD492E" w14:textId="77777777" w:rsidR="00575053" w:rsidRPr="00F51365" w:rsidRDefault="00575053" w:rsidP="00F51365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0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8"/>
        <w:gridCol w:w="6189"/>
        <w:gridCol w:w="6321"/>
      </w:tblGrid>
      <w:tr w:rsidR="006E453E" w:rsidRPr="00F51365" w14:paraId="0FC9B3A4" w14:textId="77777777" w:rsidTr="006E453E">
        <w:trPr>
          <w:trHeight w:val="416"/>
        </w:trPr>
        <w:tc>
          <w:tcPr>
            <w:tcW w:w="5000" w:type="pct"/>
            <w:gridSpan w:val="3"/>
            <w:shd w:val="clear" w:color="auto" w:fill="F4FEBA"/>
            <w:vAlign w:val="center"/>
          </w:tcPr>
          <w:p w14:paraId="2506C53E" w14:textId="2A66F6EF" w:rsidR="00BB4A87" w:rsidRPr="00F51365" w:rsidRDefault="00BB4A87" w:rsidP="001E3092">
            <w:pPr>
              <w:spacing w:before="240" w:line="360" w:lineRule="auto"/>
              <w:jc w:val="center"/>
              <w:rPr>
                <w:rFonts w:ascii="Times New Roman" w:hAnsi="Times New Roman"/>
                <w:b/>
                <w:i/>
                <w:color w:val="F4FEBA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i/>
                <w:sz w:val="24"/>
                <w:szCs w:val="24"/>
              </w:rPr>
              <w:t>DAN ŠKOL</w:t>
            </w:r>
            <w:r w:rsidR="001E3092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</w:p>
        </w:tc>
      </w:tr>
      <w:tr w:rsidR="00BB4A87" w:rsidRPr="00F51365" w14:paraId="2CEE664E" w14:textId="77777777" w:rsidTr="006E453E">
        <w:tc>
          <w:tcPr>
            <w:tcW w:w="935" w:type="pct"/>
          </w:tcPr>
          <w:p w14:paraId="469A39C1" w14:textId="4B1BE97E" w:rsidR="00BB4A87" w:rsidRPr="00F51365" w:rsidRDefault="00BB4A87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011" w:type="pct"/>
            <w:shd w:val="clear" w:color="auto" w:fill="FABF8F" w:themeFill="accent6" w:themeFillTint="99"/>
          </w:tcPr>
          <w:p w14:paraId="7D4F2540" w14:textId="77777777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Priredba</w:t>
            </w:r>
          </w:p>
        </w:tc>
        <w:tc>
          <w:tcPr>
            <w:tcW w:w="2054" w:type="pct"/>
            <w:shd w:val="clear" w:color="auto" w:fill="FABF8F" w:themeFill="accent6" w:themeFillTint="99"/>
          </w:tcPr>
          <w:p w14:paraId="398B37F4" w14:textId="77777777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Izložba učeničkih radova</w:t>
            </w:r>
          </w:p>
        </w:tc>
      </w:tr>
      <w:tr w:rsidR="00BB4A87" w:rsidRPr="00F51365" w14:paraId="41B17C40" w14:textId="77777777" w:rsidTr="00A933AD">
        <w:tc>
          <w:tcPr>
            <w:tcW w:w="935" w:type="pct"/>
          </w:tcPr>
          <w:p w14:paraId="02C5C13D" w14:textId="08D9693C" w:rsidR="00BB4A87" w:rsidRPr="00F51365" w:rsidRDefault="00BB4A87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CILJ AKTIVNOSTI</w:t>
            </w:r>
          </w:p>
        </w:tc>
        <w:tc>
          <w:tcPr>
            <w:tcW w:w="2011" w:type="pct"/>
            <w:vAlign w:val="center"/>
          </w:tcPr>
          <w:p w14:paraId="36A0A3ED" w14:textId="17A6C9D6" w:rsidR="00BB4A87" w:rsidRPr="00F51365" w:rsidRDefault="00BB4A87" w:rsidP="001E3092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Predstavljanje učeničkih postignuća kroz ples, pjesmu i igru, druženje s gostima, roditeljima, djelatnicima Centra i integracija s gostima koji će prisustvovati Danu škole</w:t>
            </w:r>
          </w:p>
        </w:tc>
        <w:tc>
          <w:tcPr>
            <w:tcW w:w="2054" w:type="pct"/>
            <w:vAlign w:val="center"/>
          </w:tcPr>
          <w:p w14:paraId="4BBD8C05" w14:textId="77777777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Predstavljanje učeničkih radova izrađenih kroz školsku godinu</w:t>
            </w:r>
          </w:p>
        </w:tc>
      </w:tr>
      <w:tr w:rsidR="00BB4A87" w:rsidRPr="00F51365" w14:paraId="38D5FD54" w14:textId="77777777" w:rsidTr="00BB4A87">
        <w:tc>
          <w:tcPr>
            <w:tcW w:w="935" w:type="pct"/>
          </w:tcPr>
          <w:p w14:paraId="50F87452" w14:textId="77777777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NAMJENA AKTIVNOSTI</w:t>
            </w:r>
          </w:p>
        </w:tc>
        <w:tc>
          <w:tcPr>
            <w:tcW w:w="4065" w:type="pct"/>
            <w:gridSpan w:val="2"/>
            <w:vAlign w:val="center"/>
          </w:tcPr>
          <w:p w14:paraId="3E4359BA" w14:textId="7499E291" w:rsidR="00BB4A87" w:rsidRPr="00F51365" w:rsidRDefault="00BB4A87" w:rsidP="001E3092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Obilježavanje Dana škole</w:t>
            </w:r>
          </w:p>
        </w:tc>
      </w:tr>
      <w:tr w:rsidR="00BB4A87" w:rsidRPr="00F51365" w14:paraId="65B2998D" w14:textId="77777777" w:rsidTr="00A933AD">
        <w:tc>
          <w:tcPr>
            <w:tcW w:w="935" w:type="pct"/>
          </w:tcPr>
          <w:p w14:paraId="0A311D6C" w14:textId="4E95CDFC" w:rsidR="00BB4A87" w:rsidRPr="00F51365" w:rsidRDefault="00BB4A87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2011" w:type="pct"/>
            <w:vAlign w:val="center"/>
          </w:tcPr>
          <w:p w14:paraId="1942814B" w14:textId="77777777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Koordinator: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Faraguna</w:t>
            </w:r>
            <w:proofErr w:type="spellEnd"/>
            <w:r w:rsidRPr="00F51365">
              <w:rPr>
                <w:rFonts w:ascii="Times New Roman" w:hAnsi="Times New Roman"/>
                <w:sz w:val="24"/>
                <w:szCs w:val="24"/>
              </w:rPr>
              <w:t xml:space="preserve"> Katja</w:t>
            </w:r>
          </w:p>
          <w:p w14:paraId="2766D18C" w14:textId="3178015E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Nositelji: učenici, učiteljice</w:t>
            </w:r>
            <w:r w:rsidR="00963369" w:rsidRPr="00F51365">
              <w:rPr>
                <w:rFonts w:ascii="Times New Roman" w:hAnsi="Times New Roman"/>
                <w:sz w:val="24"/>
                <w:szCs w:val="24"/>
              </w:rPr>
              <w:t>, pomoćnici u nastavi</w:t>
            </w:r>
          </w:p>
        </w:tc>
        <w:tc>
          <w:tcPr>
            <w:tcW w:w="2054" w:type="pct"/>
            <w:vAlign w:val="center"/>
          </w:tcPr>
          <w:p w14:paraId="7734B393" w14:textId="77777777" w:rsidR="004560E1" w:rsidRDefault="00BB4A8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Koordinator: </w:t>
            </w:r>
            <w:r w:rsidR="004560E1">
              <w:rPr>
                <w:rFonts w:ascii="Times New Roman" w:hAnsi="Times New Roman"/>
                <w:sz w:val="24"/>
                <w:szCs w:val="24"/>
              </w:rPr>
              <w:t xml:space="preserve">Katja </w:t>
            </w:r>
            <w:proofErr w:type="spellStart"/>
            <w:r w:rsidR="004560E1">
              <w:rPr>
                <w:rFonts w:ascii="Times New Roman" w:hAnsi="Times New Roman"/>
                <w:sz w:val="24"/>
                <w:szCs w:val="24"/>
              </w:rPr>
              <w:t>Faraguna</w:t>
            </w:r>
            <w:proofErr w:type="spellEnd"/>
          </w:p>
          <w:p w14:paraId="2E819D49" w14:textId="2B6C09D0" w:rsidR="00BB4A87" w:rsidRPr="00F51365" w:rsidRDefault="004560E1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Nositelji: </w:t>
            </w:r>
            <w:r w:rsidR="00BB4A87" w:rsidRPr="00F51365">
              <w:rPr>
                <w:rFonts w:ascii="Times New Roman" w:hAnsi="Times New Roman"/>
                <w:sz w:val="24"/>
                <w:szCs w:val="24"/>
              </w:rPr>
              <w:t>razredni učitelji I.- V. OOS, razredni učitelj u PSP-u</w:t>
            </w:r>
          </w:p>
          <w:p w14:paraId="4F96C28E" w14:textId="640C1962" w:rsidR="00BB4A87" w:rsidRPr="00F51365" w:rsidRDefault="00BB4A87" w:rsidP="001E3092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Nositelji: učenici, učiteljice, </w:t>
            </w:r>
            <w:r w:rsidR="00963369" w:rsidRPr="00F51365">
              <w:rPr>
                <w:rFonts w:ascii="Times New Roman" w:hAnsi="Times New Roman"/>
                <w:sz w:val="24"/>
                <w:szCs w:val="24"/>
              </w:rPr>
              <w:t>pomoćnici u nastavi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, ravnateljica</w:t>
            </w:r>
          </w:p>
        </w:tc>
      </w:tr>
      <w:tr w:rsidR="00BB4A87" w:rsidRPr="00F51365" w14:paraId="4F270207" w14:textId="77777777" w:rsidTr="00A933AD">
        <w:tc>
          <w:tcPr>
            <w:tcW w:w="935" w:type="pct"/>
          </w:tcPr>
          <w:p w14:paraId="407A97A9" w14:textId="3F36A077" w:rsidR="00BB4A87" w:rsidRPr="00F51365" w:rsidRDefault="00BB4A87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2011" w:type="pct"/>
            <w:vAlign w:val="center"/>
          </w:tcPr>
          <w:p w14:paraId="3A190576" w14:textId="77777777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Uvježbavanje programa tijekom nastavne godine, izvođenje priprema u Centru</w:t>
            </w:r>
          </w:p>
        </w:tc>
        <w:tc>
          <w:tcPr>
            <w:tcW w:w="2054" w:type="pct"/>
            <w:vAlign w:val="center"/>
          </w:tcPr>
          <w:p w14:paraId="6CF35C40" w14:textId="77777777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Izrada likovnih radova tijekom nastavne godine, postavljanje izložbe u Centru</w:t>
            </w:r>
          </w:p>
        </w:tc>
      </w:tr>
      <w:tr w:rsidR="00BB4A87" w:rsidRPr="00F51365" w14:paraId="2070C588" w14:textId="77777777" w:rsidTr="00A933AD">
        <w:tc>
          <w:tcPr>
            <w:tcW w:w="935" w:type="pct"/>
          </w:tcPr>
          <w:p w14:paraId="6694F903" w14:textId="2DB6C33B" w:rsidR="00BB4A87" w:rsidRPr="00F51365" w:rsidRDefault="00BB4A87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2011" w:type="pct"/>
            <w:vAlign w:val="center"/>
          </w:tcPr>
          <w:p w14:paraId="7C21D076" w14:textId="157986E3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Pripreme tijekom cijele godine,  Svibanj 202</w:t>
            </w:r>
            <w:r w:rsidR="00963369" w:rsidRPr="00F51365">
              <w:rPr>
                <w:rFonts w:ascii="Times New Roman" w:hAnsi="Times New Roman"/>
                <w:sz w:val="24"/>
                <w:szCs w:val="24"/>
              </w:rPr>
              <w:t>2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. - priredba</w:t>
            </w:r>
          </w:p>
        </w:tc>
        <w:tc>
          <w:tcPr>
            <w:tcW w:w="2054" w:type="pct"/>
            <w:vAlign w:val="center"/>
          </w:tcPr>
          <w:p w14:paraId="3847400B" w14:textId="779A8C81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Do 05. svibnja 202</w:t>
            </w:r>
            <w:r w:rsidR="00963369" w:rsidRPr="00F51365">
              <w:rPr>
                <w:rFonts w:ascii="Times New Roman" w:hAnsi="Times New Roman"/>
                <w:sz w:val="24"/>
                <w:szCs w:val="24"/>
              </w:rPr>
              <w:t>2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4A87" w:rsidRPr="00F51365" w14:paraId="2F0AAFE2" w14:textId="77777777" w:rsidTr="00A933AD">
        <w:tc>
          <w:tcPr>
            <w:tcW w:w="935" w:type="pct"/>
          </w:tcPr>
          <w:p w14:paraId="2E49FA31" w14:textId="576C8BA5" w:rsidR="00BB4A87" w:rsidRPr="00F51365" w:rsidRDefault="00BB4A87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2011" w:type="pct"/>
            <w:vAlign w:val="center"/>
          </w:tcPr>
          <w:p w14:paraId="670FF673" w14:textId="77777777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Domjenak za goste (Centar)</w:t>
            </w:r>
          </w:p>
        </w:tc>
        <w:tc>
          <w:tcPr>
            <w:tcW w:w="2054" w:type="pct"/>
            <w:vAlign w:val="center"/>
          </w:tcPr>
          <w:p w14:paraId="6A6E9302" w14:textId="77777777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Troškovi materijala za likovne radove tijekom godine (Centar)</w:t>
            </w:r>
          </w:p>
        </w:tc>
      </w:tr>
      <w:tr w:rsidR="00BB4A87" w:rsidRPr="00F51365" w14:paraId="22557226" w14:textId="77777777" w:rsidTr="00A933AD">
        <w:tc>
          <w:tcPr>
            <w:tcW w:w="935" w:type="pct"/>
          </w:tcPr>
          <w:p w14:paraId="6105C44C" w14:textId="7A361147" w:rsidR="00BB4A87" w:rsidRPr="00F51365" w:rsidRDefault="00BB4A87" w:rsidP="001E3092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2011" w:type="pct"/>
            <w:vAlign w:val="center"/>
          </w:tcPr>
          <w:p w14:paraId="35488814" w14:textId="77777777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Usmena povratna informacija posjetitelja Centra,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fotozapis</w:t>
            </w:r>
            <w:proofErr w:type="spellEnd"/>
          </w:p>
        </w:tc>
        <w:tc>
          <w:tcPr>
            <w:tcW w:w="2054" w:type="pct"/>
            <w:vAlign w:val="center"/>
          </w:tcPr>
          <w:p w14:paraId="3A993365" w14:textId="76771B47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Povratna informacija posjetitelja Centra kroz </w:t>
            </w:r>
            <w:r w:rsidR="00C11BE7">
              <w:rPr>
                <w:rFonts w:ascii="Times New Roman" w:hAnsi="Times New Roman"/>
                <w:sz w:val="24"/>
                <w:szCs w:val="24"/>
              </w:rPr>
              <w:t>razgovor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fotozapis</w:t>
            </w:r>
            <w:proofErr w:type="spellEnd"/>
          </w:p>
        </w:tc>
      </w:tr>
      <w:tr w:rsidR="00BB4A87" w:rsidRPr="00F51365" w14:paraId="44E1F79E" w14:textId="77777777" w:rsidTr="00BB4A87">
        <w:tc>
          <w:tcPr>
            <w:tcW w:w="935" w:type="pct"/>
          </w:tcPr>
          <w:p w14:paraId="1C8A5E38" w14:textId="2FBE732A" w:rsidR="00BB4A87" w:rsidRPr="00F51365" w:rsidRDefault="00BB4A87" w:rsidP="00C11BE7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4065" w:type="pct"/>
            <w:gridSpan w:val="2"/>
            <w:vAlign w:val="center"/>
          </w:tcPr>
          <w:p w14:paraId="034D3B20" w14:textId="77777777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Rezultati će se koristiti u svrhu daljnjeg planiranja aktivnosti i suradnjom s društvenom zajednicom Grada Labina</w:t>
            </w:r>
          </w:p>
        </w:tc>
      </w:tr>
      <w:tr w:rsidR="00BB4A87" w:rsidRPr="00F51365" w14:paraId="5C4BDA71" w14:textId="77777777" w:rsidTr="00BB4A87">
        <w:tc>
          <w:tcPr>
            <w:tcW w:w="935" w:type="pct"/>
          </w:tcPr>
          <w:p w14:paraId="4E577428" w14:textId="37836E1A" w:rsidR="00BB4A87" w:rsidRPr="00F51365" w:rsidRDefault="00BB4A87" w:rsidP="00C11BE7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</w:tc>
        <w:tc>
          <w:tcPr>
            <w:tcW w:w="4065" w:type="pct"/>
            <w:gridSpan w:val="2"/>
            <w:vAlign w:val="center"/>
          </w:tcPr>
          <w:p w14:paraId="669FCF2F" w14:textId="7D656FEA" w:rsidR="00BB4A87" w:rsidRPr="00F51365" w:rsidRDefault="00BB4A8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Učenički radovi biti će izloženi u razredima razrednih učiteljica</w:t>
            </w:r>
            <w:r w:rsidR="00C11BE7">
              <w:rPr>
                <w:rFonts w:ascii="Times New Roman" w:hAnsi="Times New Roman"/>
                <w:sz w:val="24"/>
                <w:szCs w:val="24"/>
              </w:rPr>
              <w:t xml:space="preserve"> (ili online, ovisno o epidemiološkoj situaciji i mjerama)</w:t>
            </w:r>
            <w:r w:rsidR="002A15C5" w:rsidRPr="00F513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DC21BB" w14:textId="77777777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Stručni suradnici sudjelovat će u navedenim aktivnostima sukladno potrebama koordinatora aktivnosti</w:t>
            </w:r>
          </w:p>
          <w:p w14:paraId="0C0FFC39" w14:textId="6706CCBC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Aktivnost će se prilagoditi epidemiološkim mjerama i preporukama</w:t>
            </w:r>
          </w:p>
        </w:tc>
      </w:tr>
    </w:tbl>
    <w:p w14:paraId="1B9592B7" w14:textId="6DA6BA03" w:rsidR="00457623" w:rsidRPr="00F51365" w:rsidRDefault="00C11BE7" w:rsidP="00C11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3"/>
        <w:gridCol w:w="12192"/>
        <w:gridCol w:w="243"/>
      </w:tblGrid>
      <w:tr w:rsidR="00941FFC" w:rsidRPr="00F51365" w14:paraId="35A153DC" w14:textId="77777777" w:rsidTr="006E453E">
        <w:trPr>
          <w:trHeight w:val="558"/>
        </w:trPr>
        <w:tc>
          <w:tcPr>
            <w:tcW w:w="2312" w:type="dxa"/>
            <w:tcBorders>
              <w:right w:val="single" w:sz="4" w:space="0" w:color="auto"/>
            </w:tcBorders>
            <w:shd w:val="clear" w:color="auto" w:fill="F4FEBA"/>
            <w:vAlign w:val="center"/>
          </w:tcPr>
          <w:p w14:paraId="7B35FDC8" w14:textId="77777777" w:rsidR="00941FFC" w:rsidRPr="00F51365" w:rsidRDefault="00941FFC" w:rsidP="00F51365">
            <w:pPr>
              <w:spacing w:before="240" w:line="360" w:lineRule="auto"/>
              <w:ind w:right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76" w:type="dxa"/>
            <w:gridSpan w:val="2"/>
            <w:tcBorders>
              <w:left w:val="single" w:sz="4" w:space="0" w:color="auto"/>
            </w:tcBorders>
            <w:shd w:val="clear" w:color="auto" w:fill="F4FEBA"/>
            <w:vAlign w:val="center"/>
          </w:tcPr>
          <w:p w14:paraId="6155DA37" w14:textId="454F8104" w:rsidR="00941FFC" w:rsidRPr="00F51365" w:rsidRDefault="0000683F" w:rsidP="00F51365">
            <w:pPr>
              <w:spacing w:before="240" w:line="360" w:lineRule="auto"/>
              <w:ind w:right="227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„OBILJEŽAVANJE DJEČJEG</w:t>
            </w:r>
            <w:r w:rsidR="00941FFC" w:rsidRPr="00F51365">
              <w:rPr>
                <w:rFonts w:ascii="Times New Roman" w:hAnsi="Times New Roman"/>
                <w:b/>
                <w:sz w:val="24"/>
                <w:szCs w:val="24"/>
              </w:rPr>
              <w:t xml:space="preserve"> TJEDNA“</w:t>
            </w:r>
          </w:p>
        </w:tc>
      </w:tr>
      <w:tr w:rsidR="00A76FD7" w:rsidRPr="00F51365" w14:paraId="43139DBC" w14:textId="77777777" w:rsidTr="00E230A7">
        <w:trPr>
          <w:trHeight w:val="561"/>
        </w:trPr>
        <w:tc>
          <w:tcPr>
            <w:tcW w:w="0" w:type="auto"/>
            <w:vAlign w:val="center"/>
          </w:tcPr>
          <w:p w14:paraId="6B80FA1A" w14:textId="77777777" w:rsidR="00A76FD7" w:rsidRPr="00F51365" w:rsidRDefault="00A76FD7" w:rsidP="00F51365">
            <w:pPr>
              <w:spacing w:before="240" w:line="360" w:lineRule="auto"/>
              <w:ind w:right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2832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1925CCBE" w14:textId="7F3F1F73" w:rsidR="00A76FD7" w:rsidRPr="00F51365" w:rsidRDefault="00A76FD7" w:rsidP="00F51365">
            <w:pPr>
              <w:spacing w:before="240" w:line="360" w:lineRule="auto"/>
              <w:ind w:right="227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Igre bez granica</w:t>
            </w:r>
          </w:p>
        </w:tc>
        <w:tc>
          <w:tcPr>
            <w:tcW w:w="244" w:type="dxa"/>
            <w:shd w:val="clear" w:color="auto" w:fill="FABF8F" w:themeFill="accent6" w:themeFillTint="99"/>
            <w:vAlign w:val="center"/>
          </w:tcPr>
          <w:p w14:paraId="7011463B" w14:textId="791B27AA" w:rsidR="00A76FD7" w:rsidRPr="00F51365" w:rsidRDefault="00A76FD7" w:rsidP="00F51365">
            <w:pPr>
              <w:spacing w:before="240" w:line="360" w:lineRule="auto"/>
              <w:ind w:right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FD7" w:rsidRPr="00F51365" w14:paraId="182AB64F" w14:textId="77777777" w:rsidTr="00E230A7">
        <w:trPr>
          <w:trHeight w:val="839"/>
        </w:trPr>
        <w:tc>
          <w:tcPr>
            <w:tcW w:w="0" w:type="auto"/>
            <w:vAlign w:val="center"/>
          </w:tcPr>
          <w:p w14:paraId="6296FF19" w14:textId="77777777" w:rsidR="00A76FD7" w:rsidRPr="00F51365" w:rsidRDefault="00A76FD7" w:rsidP="00F51365">
            <w:pPr>
              <w:spacing w:before="24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bCs/>
                <w:sz w:val="24"/>
                <w:szCs w:val="24"/>
              </w:rPr>
              <w:t>CILJ AKTIVNOSTI</w:t>
            </w:r>
          </w:p>
        </w:tc>
        <w:tc>
          <w:tcPr>
            <w:tcW w:w="12832" w:type="dxa"/>
            <w:tcBorders>
              <w:left w:val="single" w:sz="4" w:space="0" w:color="auto"/>
            </w:tcBorders>
            <w:vAlign w:val="center"/>
          </w:tcPr>
          <w:p w14:paraId="55C55F10" w14:textId="303B08E4" w:rsidR="00A76FD7" w:rsidRPr="00F51365" w:rsidRDefault="005D2156" w:rsidP="00C11BE7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stvaranje prijateljstava, razvoj socijalizacije, razvijanje socijalnih vještina,  vježbe motorike i spretnost</w:t>
            </w:r>
            <w:r w:rsidR="00E230A7" w:rsidRPr="00F51365">
              <w:rPr>
                <w:rFonts w:ascii="Times New Roman" w:hAnsi="Times New Roman"/>
                <w:sz w:val="24"/>
                <w:szCs w:val="24"/>
              </w:rPr>
              <w:t>i, poticanje kreativnog izražavanja</w:t>
            </w:r>
          </w:p>
        </w:tc>
        <w:tc>
          <w:tcPr>
            <w:tcW w:w="244" w:type="dxa"/>
            <w:vAlign w:val="center"/>
          </w:tcPr>
          <w:p w14:paraId="0FDCC1C1" w14:textId="0562B7A8" w:rsidR="00A76FD7" w:rsidRPr="00F51365" w:rsidRDefault="00A76FD7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FD7" w:rsidRPr="00F51365" w14:paraId="54E1931A" w14:textId="77777777" w:rsidTr="00E230A7">
        <w:trPr>
          <w:trHeight w:val="1335"/>
        </w:trPr>
        <w:tc>
          <w:tcPr>
            <w:tcW w:w="0" w:type="auto"/>
            <w:vAlign w:val="center"/>
          </w:tcPr>
          <w:p w14:paraId="39A0BE6E" w14:textId="77777777" w:rsidR="00A76FD7" w:rsidRPr="00F51365" w:rsidRDefault="00A76FD7" w:rsidP="00F51365">
            <w:pPr>
              <w:spacing w:before="24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2832" w:type="dxa"/>
            <w:vAlign w:val="center"/>
          </w:tcPr>
          <w:p w14:paraId="66B6519C" w14:textId="72383046" w:rsidR="00A76FD7" w:rsidRPr="00F51365" w:rsidRDefault="00E230A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Obilježavanje dječjeg tjedna </w:t>
            </w:r>
          </w:p>
        </w:tc>
        <w:tc>
          <w:tcPr>
            <w:tcW w:w="244" w:type="dxa"/>
            <w:vAlign w:val="center"/>
          </w:tcPr>
          <w:p w14:paraId="7B65AABB" w14:textId="21CDA856" w:rsidR="00A76FD7" w:rsidRPr="00F51365" w:rsidRDefault="00A76FD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FD7" w:rsidRPr="00F51365" w14:paraId="76C7DE6C" w14:textId="77777777" w:rsidTr="00E230A7">
        <w:trPr>
          <w:trHeight w:val="1695"/>
        </w:trPr>
        <w:tc>
          <w:tcPr>
            <w:tcW w:w="0" w:type="auto"/>
            <w:vAlign w:val="center"/>
          </w:tcPr>
          <w:p w14:paraId="6CD531BF" w14:textId="77777777" w:rsidR="00A76FD7" w:rsidRPr="00F51365" w:rsidRDefault="00A76FD7" w:rsidP="00F51365">
            <w:pPr>
              <w:spacing w:before="24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12832" w:type="dxa"/>
            <w:vAlign w:val="center"/>
          </w:tcPr>
          <w:p w14:paraId="49E25C67" w14:textId="31C696E1" w:rsidR="00A76FD7" w:rsidRPr="00F51365" w:rsidRDefault="00A76FD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Koordinator: </w:t>
            </w:r>
            <w:r w:rsidR="006E453E" w:rsidRPr="00F51365">
              <w:rPr>
                <w:rFonts w:ascii="Times New Roman" w:hAnsi="Times New Roman"/>
                <w:sz w:val="24"/>
                <w:szCs w:val="24"/>
              </w:rPr>
              <w:t xml:space="preserve">Martina </w:t>
            </w:r>
            <w:proofErr w:type="spellStart"/>
            <w:r w:rsidR="006E453E" w:rsidRPr="00F51365">
              <w:rPr>
                <w:rFonts w:ascii="Times New Roman" w:hAnsi="Times New Roman"/>
                <w:sz w:val="24"/>
                <w:szCs w:val="24"/>
              </w:rPr>
              <w:t>Gajšak</w:t>
            </w:r>
            <w:proofErr w:type="spellEnd"/>
            <w:r w:rsidR="00E230A7" w:rsidRPr="00F51365">
              <w:rPr>
                <w:rFonts w:ascii="Times New Roman" w:hAnsi="Times New Roman"/>
                <w:sz w:val="24"/>
                <w:szCs w:val="24"/>
              </w:rPr>
              <w:t xml:space="preserve"> i Ivana Rukavina</w:t>
            </w:r>
          </w:p>
          <w:p w14:paraId="0BFFCA8A" w14:textId="2AFDF239" w:rsidR="00A76FD7" w:rsidRPr="00F51365" w:rsidRDefault="00A76FD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Nositelji:  </w:t>
            </w:r>
            <w:r w:rsidR="005D2156" w:rsidRPr="00F51365">
              <w:rPr>
                <w:rFonts w:ascii="Times New Roman" w:hAnsi="Times New Roman"/>
                <w:sz w:val="24"/>
                <w:szCs w:val="24"/>
              </w:rPr>
              <w:t>razredne učiteljice</w:t>
            </w:r>
            <w:r w:rsidR="00E61284" w:rsidRPr="00F51365">
              <w:rPr>
                <w:rFonts w:ascii="Times New Roman" w:hAnsi="Times New Roman"/>
                <w:sz w:val="24"/>
                <w:szCs w:val="24"/>
              </w:rPr>
              <w:t>, u</w:t>
            </w:r>
            <w:r w:rsidR="005D2156" w:rsidRPr="00F51365">
              <w:rPr>
                <w:rFonts w:ascii="Times New Roman" w:hAnsi="Times New Roman"/>
                <w:sz w:val="24"/>
                <w:szCs w:val="24"/>
              </w:rPr>
              <w:t xml:space="preserve">čenici, pomoćnici u nastavi, stručni suradnici, </w:t>
            </w:r>
          </w:p>
        </w:tc>
        <w:tc>
          <w:tcPr>
            <w:tcW w:w="244" w:type="dxa"/>
            <w:vAlign w:val="center"/>
          </w:tcPr>
          <w:p w14:paraId="66C710A4" w14:textId="69BF9D38" w:rsidR="00A76FD7" w:rsidRPr="00F51365" w:rsidRDefault="00A76FD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FD7" w:rsidRPr="00F51365" w14:paraId="1770F36D" w14:textId="77777777" w:rsidTr="00E230A7">
        <w:trPr>
          <w:trHeight w:val="699"/>
        </w:trPr>
        <w:tc>
          <w:tcPr>
            <w:tcW w:w="0" w:type="auto"/>
            <w:vAlign w:val="center"/>
          </w:tcPr>
          <w:p w14:paraId="6CACD7C2" w14:textId="77777777" w:rsidR="00A76FD7" w:rsidRPr="00F51365" w:rsidRDefault="00A76FD7" w:rsidP="00F51365">
            <w:pPr>
              <w:spacing w:before="24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2832" w:type="dxa"/>
            <w:tcBorders>
              <w:left w:val="single" w:sz="4" w:space="0" w:color="auto"/>
            </w:tcBorders>
            <w:vAlign w:val="center"/>
          </w:tcPr>
          <w:p w14:paraId="0C38643E" w14:textId="4DD8A5FB" w:rsidR="00A76FD7" w:rsidRPr="00F51365" w:rsidRDefault="00E230A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Igre na otvorenom</w:t>
            </w:r>
          </w:p>
        </w:tc>
        <w:tc>
          <w:tcPr>
            <w:tcW w:w="244" w:type="dxa"/>
            <w:vAlign w:val="center"/>
          </w:tcPr>
          <w:p w14:paraId="0BA7BDE0" w14:textId="67763D6E" w:rsidR="00A76FD7" w:rsidRPr="00F51365" w:rsidRDefault="00A76FD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FC" w:rsidRPr="00F51365" w14:paraId="67EC6BB6" w14:textId="77777777" w:rsidTr="00996695">
        <w:trPr>
          <w:trHeight w:val="553"/>
        </w:trPr>
        <w:tc>
          <w:tcPr>
            <w:tcW w:w="0" w:type="auto"/>
            <w:vAlign w:val="center"/>
          </w:tcPr>
          <w:p w14:paraId="63376D98" w14:textId="77777777" w:rsidR="00941FFC" w:rsidRPr="00F51365" w:rsidRDefault="00941FFC" w:rsidP="00F51365">
            <w:pPr>
              <w:spacing w:before="24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4479E" w14:textId="63D0D9C9" w:rsidR="00941FFC" w:rsidRPr="00F51365" w:rsidRDefault="00941FFC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Prvi tjedan u listopadu</w:t>
            </w:r>
            <w:r w:rsidR="005D2156" w:rsidRPr="00F5136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30E17" w:rsidRPr="00F51365">
              <w:rPr>
                <w:rFonts w:ascii="Times New Roman" w:hAnsi="Times New Roman"/>
                <w:sz w:val="24"/>
                <w:szCs w:val="24"/>
              </w:rPr>
              <w:t>021.</w:t>
            </w:r>
          </w:p>
        </w:tc>
      </w:tr>
      <w:tr w:rsidR="00941FFC" w:rsidRPr="00F51365" w14:paraId="791AE6D3" w14:textId="77777777" w:rsidTr="00941FFC">
        <w:trPr>
          <w:trHeight w:val="816"/>
        </w:trPr>
        <w:tc>
          <w:tcPr>
            <w:tcW w:w="0" w:type="auto"/>
            <w:vAlign w:val="center"/>
          </w:tcPr>
          <w:p w14:paraId="73ED13DC" w14:textId="77777777" w:rsidR="00941FFC" w:rsidRPr="00F51365" w:rsidRDefault="00941FFC" w:rsidP="00F51365">
            <w:pPr>
              <w:spacing w:before="24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13076" w:type="dxa"/>
            <w:gridSpan w:val="2"/>
            <w:tcBorders>
              <w:left w:val="single" w:sz="4" w:space="0" w:color="auto"/>
            </w:tcBorders>
            <w:vAlign w:val="center"/>
          </w:tcPr>
          <w:p w14:paraId="691FCA97" w14:textId="77777777" w:rsidR="00941FFC" w:rsidRPr="00F51365" w:rsidRDefault="00941FFC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Troškovi hrane i pića (Centar)</w:t>
            </w:r>
          </w:p>
          <w:p w14:paraId="03AC03D0" w14:textId="77777777" w:rsidR="00941FFC" w:rsidRPr="00F51365" w:rsidRDefault="00941FFC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Troškove za realizaciju aktivnosti snosi Centar</w:t>
            </w:r>
          </w:p>
        </w:tc>
      </w:tr>
      <w:tr w:rsidR="00941FFC" w:rsidRPr="00F51365" w14:paraId="68A92081" w14:textId="77777777" w:rsidTr="00941FFC">
        <w:trPr>
          <w:trHeight w:val="471"/>
        </w:trPr>
        <w:tc>
          <w:tcPr>
            <w:tcW w:w="0" w:type="auto"/>
            <w:vAlign w:val="center"/>
          </w:tcPr>
          <w:p w14:paraId="18162990" w14:textId="77777777" w:rsidR="00941FFC" w:rsidRPr="00F51365" w:rsidRDefault="00941FFC" w:rsidP="00F51365">
            <w:pPr>
              <w:spacing w:before="24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NAČIN VREDNOVANJA</w:t>
            </w:r>
          </w:p>
        </w:tc>
        <w:tc>
          <w:tcPr>
            <w:tcW w:w="13076" w:type="dxa"/>
            <w:gridSpan w:val="2"/>
            <w:tcBorders>
              <w:left w:val="single" w:sz="4" w:space="0" w:color="auto"/>
            </w:tcBorders>
            <w:vAlign w:val="center"/>
          </w:tcPr>
          <w:p w14:paraId="254524FF" w14:textId="77777777" w:rsidR="00941FFC" w:rsidRPr="00F51365" w:rsidRDefault="00941FFC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Povratna informacija učenika kroz razgovor te procjena učenikovih sposobnosti</w:t>
            </w:r>
          </w:p>
        </w:tc>
      </w:tr>
      <w:tr w:rsidR="00941FFC" w:rsidRPr="00F51365" w14:paraId="1FBBA73D" w14:textId="77777777" w:rsidTr="00941FFC">
        <w:trPr>
          <w:trHeight w:val="816"/>
        </w:trPr>
        <w:tc>
          <w:tcPr>
            <w:tcW w:w="0" w:type="auto"/>
            <w:vAlign w:val="center"/>
          </w:tcPr>
          <w:p w14:paraId="3B50D4D9" w14:textId="77777777" w:rsidR="00941FFC" w:rsidRPr="00F51365" w:rsidRDefault="00941FFC" w:rsidP="00F51365">
            <w:pPr>
              <w:spacing w:before="24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bCs/>
                <w:sz w:val="24"/>
                <w:szCs w:val="24"/>
              </w:rPr>
              <w:t>NAPOMENE</w:t>
            </w:r>
          </w:p>
        </w:tc>
        <w:tc>
          <w:tcPr>
            <w:tcW w:w="13076" w:type="dxa"/>
            <w:gridSpan w:val="2"/>
            <w:tcBorders>
              <w:left w:val="single" w:sz="4" w:space="0" w:color="auto"/>
            </w:tcBorders>
            <w:vAlign w:val="center"/>
          </w:tcPr>
          <w:p w14:paraId="0AE94548" w14:textId="77777777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Stručni suradnici sudjelovat će u navedenim aktivnostima sukladno potrebama koordinatora aktivnosti</w:t>
            </w:r>
          </w:p>
          <w:p w14:paraId="27025676" w14:textId="32138DBC" w:rsidR="00941FFC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Aktivnost će se prilagoditi epidemiološkim mjerama i preporukama</w:t>
            </w:r>
          </w:p>
        </w:tc>
      </w:tr>
    </w:tbl>
    <w:p w14:paraId="68D194F4" w14:textId="5E3FCE62" w:rsidR="00745110" w:rsidRPr="00F51365" w:rsidRDefault="00457623" w:rsidP="00F51365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F51365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91"/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0"/>
        <w:gridCol w:w="10506"/>
      </w:tblGrid>
      <w:tr w:rsidR="00EC6B36" w:rsidRPr="00F51365" w14:paraId="5D0CF7B0" w14:textId="77777777" w:rsidTr="00E61284">
        <w:trPr>
          <w:trHeight w:val="736"/>
        </w:trPr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DD3D51" w14:textId="50DD61B0" w:rsidR="00EC6B36" w:rsidRPr="00F51365" w:rsidRDefault="00EC6B36" w:rsidP="00C11BE7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AKTIVNOST</w:t>
            </w:r>
          </w:p>
        </w:tc>
        <w:tc>
          <w:tcPr>
            <w:tcW w:w="3450" w:type="pct"/>
            <w:tcBorders>
              <w:left w:val="single" w:sz="8" w:space="0" w:color="000000"/>
            </w:tcBorders>
            <w:shd w:val="clear" w:color="auto" w:fill="F4FEBA"/>
          </w:tcPr>
          <w:p w14:paraId="27860F7D" w14:textId="19AA5252" w:rsidR="00EC6B36" w:rsidRPr="00F51365" w:rsidRDefault="00941FFC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DIDAKTIKA</w:t>
            </w:r>
          </w:p>
        </w:tc>
      </w:tr>
      <w:tr w:rsidR="00EC6B36" w:rsidRPr="00F51365" w14:paraId="6122F45C" w14:textId="77777777" w:rsidTr="00EC6B36">
        <w:trPr>
          <w:trHeight w:val="723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BF280A" w14:textId="3624C6E4" w:rsidR="00EC6B36" w:rsidRPr="00F51365" w:rsidRDefault="00EC6B36" w:rsidP="00C11BE7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CILJ AKTIVNOSTI</w:t>
            </w: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14:paraId="6FB3D5EE" w14:textId="72B66B64" w:rsidR="00EC6B36" w:rsidRPr="00F51365" w:rsidRDefault="008D566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Izrada didaktike</w:t>
            </w:r>
          </w:p>
        </w:tc>
      </w:tr>
      <w:tr w:rsidR="00EC6B36" w:rsidRPr="00F51365" w14:paraId="2AAF517C" w14:textId="77777777" w:rsidTr="00EC6B36">
        <w:trPr>
          <w:trHeight w:val="736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61D6DD" w14:textId="0FB0F527" w:rsidR="00EC6B36" w:rsidRPr="00F51365" w:rsidRDefault="00EC6B36" w:rsidP="00F6264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NAMJENA AKTIVNOSTI</w:t>
            </w: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14:paraId="347C96BB" w14:textId="2A5E4EE5" w:rsidR="00EC6B36" w:rsidRPr="00F51365" w:rsidRDefault="008D566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Upoznavanje različitih materijala, razvijanje vještina fine motorike, socijalizacija</w:t>
            </w:r>
          </w:p>
        </w:tc>
      </w:tr>
      <w:tr w:rsidR="00EC6B36" w:rsidRPr="00F51365" w14:paraId="7B70336F" w14:textId="77777777" w:rsidTr="00EC6B36">
        <w:trPr>
          <w:trHeight w:val="736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22B5F37" w14:textId="6B3DCEFB" w:rsidR="00EC6B36" w:rsidRPr="00F51365" w:rsidRDefault="00EC6B36" w:rsidP="00F6264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14:paraId="33DD5C6B" w14:textId="58BB7A75" w:rsidR="008D5666" w:rsidRPr="00F51365" w:rsidRDefault="008D566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Koordinator: </w:t>
            </w:r>
            <w:r w:rsidR="00E230A7" w:rsidRPr="00F5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E17" w:rsidRPr="00F51365">
              <w:rPr>
                <w:rFonts w:ascii="Times New Roman" w:hAnsi="Times New Roman"/>
                <w:sz w:val="24"/>
                <w:szCs w:val="24"/>
              </w:rPr>
              <w:t xml:space="preserve">Martina </w:t>
            </w:r>
            <w:proofErr w:type="spellStart"/>
            <w:r w:rsidR="00730E17" w:rsidRPr="00F51365">
              <w:rPr>
                <w:rFonts w:ascii="Times New Roman" w:hAnsi="Times New Roman"/>
                <w:sz w:val="24"/>
                <w:szCs w:val="24"/>
              </w:rPr>
              <w:t>Gajšak</w:t>
            </w:r>
            <w:proofErr w:type="spellEnd"/>
            <w:r w:rsidR="00730E17" w:rsidRPr="00F51365">
              <w:rPr>
                <w:rFonts w:ascii="Times New Roman" w:hAnsi="Times New Roman"/>
                <w:sz w:val="24"/>
                <w:szCs w:val="24"/>
              </w:rPr>
              <w:t>, Azra Buljubašić</w:t>
            </w:r>
            <w:r w:rsidR="00E230A7" w:rsidRPr="00F51365">
              <w:rPr>
                <w:rFonts w:ascii="Times New Roman" w:hAnsi="Times New Roman"/>
                <w:sz w:val="24"/>
                <w:szCs w:val="24"/>
              </w:rPr>
              <w:t xml:space="preserve">, Katja </w:t>
            </w:r>
            <w:proofErr w:type="spellStart"/>
            <w:r w:rsidR="00E230A7" w:rsidRPr="00F51365">
              <w:rPr>
                <w:rFonts w:ascii="Times New Roman" w:hAnsi="Times New Roman"/>
                <w:sz w:val="24"/>
                <w:szCs w:val="24"/>
              </w:rPr>
              <w:t>Faraguna</w:t>
            </w:r>
            <w:proofErr w:type="spellEnd"/>
          </w:p>
          <w:p w14:paraId="4BA45C27" w14:textId="3D3A605B" w:rsidR="00EC6B36" w:rsidRPr="00F51365" w:rsidRDefault="008D5666" w:rsidP="00F62643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Nositelji: učenici, učiteljice</w:t>
            </w:r>
            <w:r w:rsidR="00E230A7" w:rsidRPr="00F51365">
              <w:rPr>
                <w:rFonts w:ascii="Times New Roman" w:hAnsi="Times New Roman"/>
                <w:sz w:val="24"/>
                <w:szCs w:val="24"/>
              </w:rPr>
              <w:t>,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 xml:space="preserve"> stručne suradnice</w:t>
            </w:r>
          </w:p>
        </w:tc>
      </w:tr>
      <w:tr w:rsidR="00EC6B36" w:rsidRPr="00F51365" w14:paraId="0260429F" w14:textId="77777777" w:rsidTr="00EC6B36">
        <w:trPr>
          <w:trHeight w:val="736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B6FBA1" w14:textId="038F4F90" w:rsidR="00EC6B36" w:rsidRPr="00F51365" w:rsidRDefault="00EC6B36" w:rsidP="00F6264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14:paraId="43CBF419" w14:textId="7818E760" w:rsidR="00EC6B36" w:rsidRPr="00F51365" w:rsidRDefault="008D566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Radionički tip nastave</w:t>
            </w:r>
          </w:p>
        </w:tc>
      </w:tr>
      <w:tr w:rsidR="00EC6B36" w:rsidRPr="00F51365" w14:paraId="4E01F55B" w14:textId="77777777" w:rsidTr="00EC6B36">
        <w:trPr>
          <w:trHeight w:val="736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2D2B29F" w14:textId="2BEC0C40" w:rsidR="00EC6B36" w:rsidRPr="00F51365" w:rsidRDefault="00EC6B36" w:rsidP="00F6264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14:paraId="4E6684D0" w14:textId="1F53DE5E" w:rsidR="00EC6B36" w:rsidRPr="00F51365" w:rsidRDefault="00AD3BE0" w:rsidP="00F62643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Kroz školsku godinu </w:t>
            </w:r>
            <w:r w:rsidR="00F62643" w:rsidRPr="00F51365">
              <w:rPr>
                <w:rFonts w:ascii="Times New Roman" w:hAnsi="Times New Roman"/>
                <w:sz w:val="24"/>
                <w:szCs w:val="24"/>
              </w:rPr>
              <w:t>2021/2022.</w:t>
            </w:r>
          </w:p>
        </w:tc>
      </w:tr>
      <w:tr w:rsidR="00EC6B36" w:rsidRPr="00F51365" w14:paraId="14CA8AF7" w14:textId="77777777" w:rsidTr="00EC6B36">
        <w:trPr>
          <w:trHeight w:val="736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8DBA7AA" w14:textId="6F867B03" w:rsidR="00EC6B36" w:rsidRPr="00F51365" w:rsidRDefault="00EC6B36" w:rsidP="00F6264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14:paraId="6DC76069" w14:textId="7ACCC990" w:rsidR="00EC6B36" w:rsidRPr="00F51365" w:rsidRDefault="00135897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Troškove materijala</w:t>
            </w:r>
            <w:r w:rsidR="00EC6B36" w:rsidRPr="00F51365">
              <w:rPr>
                <w:rFonts w:ascii="Times New Roman" w:hAnsi="Times New Roman"/>
                <w:sz w:val="24"/>
                <w:szCs w:val="24"/>
              </w:rPr>
              <w:t xml:space="preserve"> snosi Centar</w:t>
            </w:r>
          </w:p>
        </w:tc>
      </w:tr>
      <w:tr w:rsidR="00EC6B36" w:rsidRPr="00F51365" w14:paraId="3679D303" w14:textId="77777777" w:rsidTr="00EC6B36">
        <w:trPr>
          <w:trHeight w:val="736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C08C31" w14:textId="152A0B24" w:rsidR="00EC6B36" w:rsidRPr="00F51365" w:rsidRDefault="00EC6B36" w:rsidP="00F6264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14:paraId="2F32447A" w14:textId="77777777" w:rsidR="00EC6B36" w:rsidRPr="00F51365" w:rsidRDefault="00EC6B3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Povratna informacija učenika kroz razgovor</w:t>
            </w:r>
          </w:p>
        </w:tc>
      </w:tr>
      <w:tr w:rsidR="00EC6B36" w:rsidRPr="00F51365" w14:paraId="4BCAC4EE" w14:textId="77777777" w:rsidTr="00EC6B36">
        <w:trPr>
          <w:trHeight w:val="1035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A398A9" w14:textId="77777777" w:rsidR="00EC6B36" w:rsidRPr="00F51365" w:rsidRDefault="00EC6B36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14:paraId="3A362F8B" w14:textId="77777777" w:rsidR="00EC6B36" w:rsidRPr="00F51365" w:rsidRDefault="00EC6B36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Ovisno o ciljevima i namjeni rezultati će se koristiti za planiranje daljnjih aktivnosti.</w:t>
            </w:r>
          </w:p>
        </w:tc>
      </w:tr>
      <w:tr w:rsidR="00EC6B36" w:rsidRPr="00F51365" w14:paraId="3FACA522" w14:textId="77777777" w:rsidTr="00EC6B36">
        <w:trPr>
          <w:trHeight w:val="736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F3C03" w14:textId="08FA3108" w:rsidR="00EC6B36" w:rsidRPr="00F51365" w:rsidRDefault="00EC6B36" w:rsidP="00F6264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14:paraId="04D517BE" w14:textId="77777777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Stručni suradnici sudjelovat će u navedenim aktivnostima sukladno potrebama koordinatora aktivnosti</w:t>
            </w:r>
          </w:p>
          <w:p w14:paraId="388E219F" w14:textId="7DFC7D28" w:rsidR="00EC6B36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Aktivnost će se prilagoditi epidemiološkim mjerama i preporukama</w:t>
            </w:r>
          </w:p>
        </w:tc>
      </w:tr>
    </w:tbl>
    <w:p w14:paraId="2CA0781C" w14:textId="58DB2650" w:rsidR="00F62643" w:rsidRDefault="00F62643" w:rsidP="00F51365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414"/>
        <w:gridCol w:w="2718"/>
        <w:gridCol w:w="2725"/>
        <w:gridCol w:w="2463"/>
        <w:gridCol w:w="2237"/>
      </w:tblGrid>
      <w:tr w:rsidR="00866FF9" w:rsidRPr="00F51365" w14:paraId="481968B9" w14:textId="683243BB" w:rsidTr="00F62643">
        <w:trPr>
          <w:trHeight w:val="46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A5A51" w14:textId="722686EE" w:rsidR="00866FF9" w:rsidRPr="00F51365" w:rsidRDefault="00F62643" w:rsidP="00F62643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66FF9" w:rsidRPr="00F51365">
              <w:rPr>
                <w:rFonts w:ascii="Times New Roman" w:hAnsi="Times New Roman"/>
                <w:b/>
                <w:sz w:val="24"/>
                <w:szCs w:val="24"/>
              </w:rPr>
              <w:t xml:space="preserve"> AKTIVNOST</w:t>
            </w:r>
          </w:p>
        </w:tc>
        <w:tc>
          <w:tcPr>
            <w:tcW w:w="1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BA"/>
          </w:tcPr>
          <w:p w14:paraId="6B5D5EB5" w14:textId="5C68C893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EKO projekt</w:t>
            </w:r>
          </w:p>
        </w:tc>
      </w:tr>
      <w:tr w:rsidR="00866FF9" w:rsidRPr="00F51365" w14:paraId="29AFAA6B" w14:textId="65F11989" w:rsidTr="00F62643">
        <w:trPr>
          <w:trHeight w:val="46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80A" w14:textId="77777777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8ADFE13" w14:textId="11E71F75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IZRADA KOMPOSTA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ACF0ECF" w14:textId="2FCF9809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SENZORNI VRT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0078F61" w14:textId="36B9DE26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UREĐENJE OKOLIŠA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477F99C" w14:textId="1DC85ED3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IZRADA KUĆICE ZA PTICE I HOTELA ZA BUBE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C26E7F1" w14:textId="7F008DCA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LIKOVNA RADIONICA</w:t>
            </w:r>
          </w:p>
          <w:p w14:paraId="6D6D7B7A" w14:textId="4AF609D3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 xml:space="preserve">Izrada ukrasnih predmeta od </w:t>
            </w:r>
            <w:r w:rsidR="00E61284" w:rsidRPr="00F51365">
              <w:rPr>
                <w:rFonts w:ascii="Times New Roman" w:hAnsi="Times New Roman"/>
                <w:b/>
                <w:sz w:val="24"/>
                <w:szCs w:val="24"/>
              </w:rPr>
              <w:t>re</w:t>
            </w: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cikliranih materijala</w:t>
            </w:r>
          </w:p>
        </w:tc>
      </w:tr>
      <w:tr w:rsidR="00866FF9" w:rsidRPr="00F51365" w14:paraId="15679F84" w14:textId="01D3FEE5" w:rsidTr="00F62643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B8A9" w14:textId="77777777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3D03" w14:textId="19592864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Cs/>
                <w:sz w:val="24"/>
                <w:szCs w:val="24"/>
              </w:rPr>
              <w:t>Rukovanje prirodnim</w:t>
            </w:r>
            <w:r w:rsidR="00F51365" w:rsidRPr="00F51365">
              <w:rPr>
                <w:rFonts w:ascii="Times New Roman" w:hAnsi="Times New Roman"/>
                <w:bCs/>
                <w:sz w:val="24"/>
                <w:szCs w:val="24"/>
              </w:rPr>
              <w:t xml:space="preserve"> m</w:t>
            </w:r>
            <w:r w:rsidRPr="00F51365">
              <w:rPr>
                <w:rFonts w:ascii="Times New Roman" w:hAnsi="Times New Roman"/>
                <w:bCs/>
                <w:sz w:val="24"/>
                <w:szCs w:val="24"/>
              </w:rPr>
              <w:t>aterijalima, sortiranje</w:t>
            </w:r>
            <w:r w:rsidR="00F51365" w:rsidRPr="00F51365">
              <w:rPr>
                <w:rFonts w:ascii="Times New Roman" w:hAnsi="Times New Roman"/>
                <w:bCs/>
                <w:sz w:val="24"/>
                <w:szCs w:val="24"/>
              </w:rPr>
              <w:t xml:space="preserve"> o</w:t>
            </w:r>
            <w:r w:rsidRPr="00F51365">
              <w:rPr>
                <w:rFonts w:ascii="Times New Roman" w:hAnsi="Times New Roman"/>
                <w:bCs/>
                <w:sz w:val="24"/>
                <w:szCs w:val="24"/>
              </w:rPr>
              <w:t>tpada, pohranjivanje</w:t>
            </w:r>
            <w:r w:rsidR="00F51365" w:rsidRPr="00F51365"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  <w:r w:rsidRPr="00F51365">
              <w:rPr>
                <w:rFonts w:ascii="Times New Roman" w:hAnsi="Times New Roman"/>
                <w:bCs/>
                <w:sz w:val="24"/>
                <w:szCs w:val="24"/>
              </w:rPr>
              <w:t xml:space="preserve"> obnova zemlje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A3F9" w14:textId="77777777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Izrada senzorne staze</w:t>
            </w:r>
          </w:p>
          <w:p w14:paraId="153B1C7A" w14:textId="24147337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Kupovina, sadnja i održavanje</w:t>
            </w:r>
            <w:r w:rsidR="00F51365" w:rsidRPr="00F51365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vijeća i aromatičnog bilja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5B9E" w14:textId="6E6C0109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Uređenje i održavanje okoliša</w:t>
            </w:r>
          </w:p>
          <w:p w14:paraId="4070AE01" w14:textId="50C3A020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Obilježavanje Dana planeta Zemlje</w:t>
            </w:r>
          </w:p>
          <w:p w14:paraId="0CC7DDD8" w14:textId="3EDBB356" w:rsidR="00866FF9" w:rsidRPr="00F51365" w:rsidRDefault="00866FF9" w:rsidP="00F62643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Oslikavanje betonskih vaza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B529" w14:textId="0D7BCBCD" w:rsidR="00866FF9" w:rsidRPr="00F51365" w:rsidRDefault="00866FF9" w:rsidP="00F62643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Zaštita životinja i briga o životinjama u zimskim mjesecima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71D" w14:textId="37CBBCE5" w:rsidR="00866FF9" w:rsidRPr="00F51365" w:rsidRDefault="00866FF9" w:rsidP="00F62643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Rukovanje recikliranim materijalom, razvoj likovnog stvaralaštva, razvoj osjećaja za estetiku</w:t>
            </w:r>
          </w:p>
        </w:tc>
      </w:tr>
      <w:tr w:rsidR="00866FF9" w:rsidRPr="00F51365" w14:paraId="68E04ABE" w14:textId="38B5F6A0" w:rsidTr="00F62643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5582" w14:textId="69F50768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 xml:space="preserve">NAMJENA </w:t>
            </w:r>
          </w:p>
        </w:tc>
        <w:tc>
          <w:tcPr>
            <w:tcW w:w="1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3496" w14:textId="41685135" w:rsidR="00866FF9" w:rsidRPr="00F51365" w:rsidRDefault="003B5962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Razvijanje ekološke svijesti, odgovornosti i povezanosti s našom planetom</w:t>
            </w:r>
          </w:p>
        </w:tc>
      </w:tr>
      <w:tr w:rsidR="00866FF9" w:rsidRPr="00F51365" w14:paraId="35192275" w14:textId="689FC065" w:rsidTr="00F62643">
        <w:trPr>
          <w:trHeight w:val="33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22D0" w14:textId="445941D9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VODITELJ/VODITELJI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E620" w14:textId="3D835E41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Koordinator: Katja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Faraguna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CC3" w14:textId="2F841DE0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Koordinator: Martina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Gajšak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D78" w14:textId="0C010360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Koordinator: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Faraguna</w:t>
            </w:r>
            <w:proofErr w:type="spellEnd"/>
            <w:r w:rsidRPr="00F5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962" w:rsidRPr="00F51365">
              <w:rPr>
                <w:rFonts w:ascii="Times New Roman" w:hAnsi="Times New Roman"/>
                <w:sz w:val="24"/>
                <w:szCs w:val="24"/>
              </w:rPr>
              <w:t xml:space="preserve">i Kristina 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Jurković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77F" w14:textId="341C7458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Koordinator: 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Khryst</w:t>
            </w:r>
            <w:r w:rsidR="00F51365" w:rsidRPr="00F51365">
              <w:rPr>
                <w:rFonts w:ascii="Times New Roman" w:hAnsi="Times New Roman"/>
                <w:sz w:val="24"/>
                <w:szCs w:val="24"/>
              </w:rPr>
              <w:t>y</w:t>
            </w:r>
            <w:r w:rsidRPr="00F51365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F5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365">
              <w:rPr>
                <w:rFonts w:ascii="Times New Roman" w:hAnsi="Times New Roman"/>
                <w:sz w:val="24"/>
                <w:szCs w:val="24"/>
              </w:rPr>
              <w:t>Zahoriy</w:t>
            </w:r>
            <w:proofErr w:type="spellEnd"/>
            <w:r w:rsidR="003B5962" w:rsidRPr="00F51365">
              <w:rPr>
                <w:rFonts w:ascii="Times New Roman" w:hAnsi="Times New Roman"/>
                <w:sz w:val="24"/>
                <w:szCs w:val="24"/>
              </w:rPr>
              <w:t xml:space="preserve"> i Ivana Rukavina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3D8" w14:textId="29483539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Koordinator: Kristina Jurković</w:t>
            </w:r>
          </w:p>
          <w:p w14:paraId="53A4DED9" w14:textId="77777777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FF9" w:rsidRPr="00F51365" w14:paraId="3B3EA8F5" w14:textId="392C0879" w:rsidTr="00F62643">
        <w:trPr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F325" w14:textId="77777777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Izvršitelji aktivnosti</w:t>
            </w:r>
          </w:p>
        </w:tc>
        <w:tc>
          <w:tcPr>
            <w:tcW w:w="1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2B6" w14:textId="5E907D98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Izvršitelji aktivnosti: svi učenici,  učiteljice, stručne suradnice</w:t>
            </w:r>
          </w:p>
        </w:tc>
      </w:tr>
      <w:tr w:rsidR="00866FF9" w:rsidRPr="00F51365" w14:paraId="6CF36F40" w14:textId="33561232" w:rsidTr="00F62643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AB43" w14:textId="77777777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NAČIN  I MJESTO REALIZACIJE</w:t>
            </w:r>
          </w:p>
        </w:tc>
        <w:tc>
          <w:tcPr>
            <w:tcW w:w="1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E3F4" w14:textId="33AF7C09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Prostorije unutar centra te dvorište centra</w:t>
            </w:r>
          </w:p>
        </w:tc>
      </w:tr>
      <w:tr w:rsidR="00866FF9" w:rsidRPr="00F51365" w14:paraId="123E7C08" w14:textId="17EAB793" w:rsidTr="00F62643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CD87" w14:textId="77777777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4E3B" w14:textId="542FD4C9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Tijekom školske godine 2021./2022.</w:t>
            </w:r>
          </w:p>
        </w:tc>
      </w:tr>
      <w:tr w:rsidR="00866FF9" w:rsidRPr="00F51365" w14:paraId="0DAFCBDE" w14:textId="2B1D02E6" w:rsidTr="00F62643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EB7E" w14:textId="77777777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0D7F" w14:textId="75267222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Troškovi za realizaciju aktivnosti snosi Centar</w:t>
            </w:r>
          </w:p>
        </w:tc>
      </w:tr>
      <w:tr w:rsidR="00866FF9" w:rsidRPr="00F51365" w14:paraId="36285C43" w14:textId="7C3AFEE3" w:rsidTr="00F62643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73DA" w14:textId="55EFADAE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365">
              <w:rPr>
                <w:rFonts w:ascii="Times New Roman" w:hAnsi="Times New Roman"/>
                <w:b/>
                <w:sz w:val="24"/>
                <w:szCs w:val="24"/>
              </w:rPr>
              <w:t xml:space="preserve">NAČIN VREDNOVANJA </w:t>
            </w:r>
          </w:p>
        </w:tc>
        <w:tc>
          <w:tcPr>
            <w:tcW w:w="1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F355" w14:textId="5A5A5D04" w:rsidR="00866FF9" w:rsidRPr="00F51365" w:rsidRDefault="00866FF9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 xml:space="preserve"> Korištenje izrađenog materijala kroz godinu ovisno o potrebama djeteta</w:t>
            </w:r>
          </w:p>
          <w:p w14:paraId="7D54A51D" w14:textId="77777777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Stručni suradnici sudjelovat će u navedenim aktivnostima sukladno potrebama koordinatora aktivnosti</w:t>
            </w:r>
          </w:p>
          <w:p w14:paraId="7E513994" w14:textId="767166FD" w:rsidR="00866FF9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Aktivnost će se prilagoditi epidemiološkim mjerama i preporukama</w:t>
            </w:r>
          </w:p>
        </w:tc>
      </w:tr>
    </w:tbl>
    <w:p w14:paraId="240115C3" w14:textId="42576004" w:rsidR="00EB0230" w:rsidRDefault="00EB0230" w:rsidP="00F51365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14:paraId="2D0B577D" w14:textId="77777777" w:rsidR="00EB0230" w:rsidRDefault="00EB02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6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8"/>
        <w:gridCol w:w="8330"/>
      </w:tblGrid>
      <w:tr w:rsidR="00FC2CDC" w:rsidRPr="00F51365" w14:paraId="01A77B0E" w14:textId="77777777" w:rsidTr="00E61284">
        <w:trPr>
          <w:trHeight w:val="684"/>
        </w:trPr>
        <w:tc>
          <w:tcPr>
            <w:tcW w:w="2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2BB229" w14:textId="7777777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AKTIVNOST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FEBA"/>
            <w:vAlign w:val="center"/>
          </w:tcPr>
          <w:p w14:paraId="0D5E9C86" w14:textId="3B872F72" w:rsidR="00FC2CDC" w:rsidRPr="00EB0230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B0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Maskenbal 2022.</w:t>
            </w:r>
          </w:p>
        </w:tc>
      </w:tr>
      <w:tr w:rsidR="00FC2CDC" w:rsidRPr="00F51365" w14:paraId="2400AA93" w14:textId="77777777" w:rsidTr="00E61284">
        <w:trPr>
          <w:trHeight w:val="552"/>
        </w:trPr>
        <w:tc>
          <w:tcPr>
            <w:tcW w:w="2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FD92" w14:textId="7777777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7668B74" w14:textId="6F1BD5A0" w:rsidR="00FC2CDC" w:rsidRPr="00EB0230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B0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Izrada maski i ukrasa</w:t>
            </w:r>
          </w:p>
        </w:tc>
      </w:tr>
      <w:tr w:rsidR="000808BA" w:rsidRPr="00F51365" w14:paraId="7D969E89" w14:textId="77777777" w:rsidTr="00866FF9">
        <w:trPr>
          <w:trHeight w:val="794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684F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CILJ AKTIVNOSTI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5639" w14:textId="35DDD983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Poticati njegovanje tradicije</w:t>
            </w:r>
            <w:r w:rsidR="00FC2CDC"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razvoj kreativnog stvaralaštva</w:t>
            </w:r>
          </w:p>
        </w:tc>
      </w:tr>
      <w:tr w:rsidR="000808BA" w:rsidRPr="00F51365" w14:paraId="5AEF9048" w14:textId="77777777" w:rsidTr="00866FF9">
        <w:trPr>
          <w:trHeight w:val="794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DD6A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F7DD" w14:textId="07FABE52" w:rsidR="000808BA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</w:t>
            </w:r>
            <w:r w:rsidR="000808BA"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rigodno obilježavanje karnevala.</w:t>
            </w:r>
          </w:p>
        </w:tc>
      </w:tr>
      <w:tr w:rsidR="000808BA" w:rsidRPr="00F51365" w14:paraId="38F0393E" w14:textId="77777777" w:rsidTr="00866FF9">
        <w:trPr>
          <w:trHeight w:val="794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006F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79D8" w14:textId="13C38E3F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Koordinator – </w:t>
            </w:r>
            <w:r w:rsidR="003B5962"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Franka Filippi- </w:t>
            </w:r>
            <w:proofErr w:type="spellStart"/>
            <w:r w:rsidR="003B5962"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Užičanin</w:t>
            </w:r>
            <w:proofErr w:type="spellEnd"/>
          </w:p>
          <w:p w14:paraId="068F0CF1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Nositelji – svi učenici, učiteljice i stručna suradnica</w:t>
            </w:r>
          </w:p>
        </w:tc>
      </w:tr>
      <w:tr w:rsidR="000808BA" w:rsidRPr="00F51365" w14:paraId="2067A5CA" w14:textId="77777777" w:rsidTr="00866FF9">
        <w:trPr>
          <w:trHeight w:val="794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C222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7E8C" w14:textId="758FC8F7" w:rsidR="000808BA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Radionički tip nastave</w:t>
            </w:r>
          </w:p>
        </w:tc>
      </w:tr>
      <w:tr w:rsidR="000808BA" w:rsidRPr="00F51365" w14:paraId="36B6771B" w14:textId="77777777" w:rsidTr="00866FF9">
        <w:trPr>
          <w:trHeight w:val="794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038F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623B" w14:textId="124654FB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Veljača 20</w:t>
            </w:r>
            <w:r w:rsidR="00E61284"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</w:t>
            </w: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0808BA" w:rsidRPr="00F51365" w14:paraId="2EA0AA96" w14:textId="77777777" w:rsidTr="00866FF9">
        <w:trPr>
          <w:trHeight w:val="794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2273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4EDF" w14:textId="4BD491B4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Troškov</w:t>
            </w:r>
            <w:r w:rsidR="00FC2CDC"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 materijala za izradu maski i ukrasa snosi Centar</w:t>
            </w:r>
          </w:p>
        </w:tc>
      </w:tr>
      <w:tr w:rsidR="000808BA" w:rsidRPr="00F51365" w14:paraId="46925C70" w14:textId="77777777" w:rsidTr="00866FF9">
        <w:trPr>
          <w:trHeight w:val="794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13B5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NAČIN VRJEDNOVANJA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F114" w14:textId="171EBF42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Dojmovi učenika (</w:t>
            </w:r>
            <w:r w:rsidR="00F51365"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ponašanje i razgovor</w:t>
            </w: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), fotografije, web stranica škole</w:t>
            </w:r>
          </w:p>
        </w:tc>
      </w:tr>
      <w:tr w:rsidR="000808BA" w:rsidRPr="00F51365" w14:paraId="599AE7F8" w14:textId="77777777" w:rsidTr="00866FF9">
        <w:trPr>
          <w:trHeight w:val="794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1C29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NAČIN KORIŠTENJA REZULTATA VRJEDNOVANJA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4B2D" w14:textId="119C0984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Usmena povratna informacija učenika o provedenoj aktivnosti, izrada plakata (fotografije), web stranica škole</w:t>
            </w:r>
          </w:p>
        </w:tc>
      </w:tr>
      <w:tr w:rsidR="000808BA" w:rsidRPr="00F51365" w14:paraId="7BED86D8" w14:textId="77777777" w:rsidTr="00866FF9">
        <w:trPr>
          <w:trHeight w:val="794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0138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NAPOMENE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F5A3" w14:textId="77777777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Stručni suradnici sudjelovat će u navedenim aktivnostima sukladno potrebama koordinatora aktivnosti</w:t>
            </w:r>
          </w:p>
          <w:p w14:paraId="7BB578F0" w14:textId="5C4466A0" w:rsidR="000808BA" w:rsidRPr="00F51365" w:rsidRDefault="002A15C5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Aktivnost će se prilagoditi epidemiološkim mjerama i preporukama</w:t>
            </w:r>
          </w:p>
        </w:tc>
      </w:tr>
    </w:tbl>
    <w:p w14:paraId="5359471B" w14:textId="7F259897" w:rsidR="00EB0230" w:rsidRDefault="00EB0230" w:rsidP="00F51365">
      <w:pPr>
        <w:tabs>
          <w:tab w:val="left" w:pos="1836"/>
        </w:tabs>
        <w:spacing w:before="240" w:line="360" w:lineRule="auto"/>
        <w:rPr>
          <w:rFonts w:ascii="Times New Roman" w:hAnsi="Times New Roman"/>
          <w:sz w:val="24"/>
          <w:szCs w:val="24"/>
        </w:rPr>
      </w:pPr>
    </w:p>
    <w:p w14:paraId="605BC846" w14:textId="77777777" w:rsidR="00EB0230" w:rsidRDefault="00EB02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89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9"/>
        <w:gridCol w:w="8132"/>
      </w:tblGrid>
      <w:tr w:rsidR="00FC2CDC" w:rsidRPr="00F51365" w14:paraId="4E37CD28" w14:textId="77777777" w:rsidTr="00E61284">
        <w:trPr>
          <w:trHeight w:val="1246"/>
        </w:trPr>
        <w:tc>
          <w:tcPr>
            <w:tcW w:w="23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9C122" w14:textId="7777777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AKTIVNOST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FEBA"/>
            <w:vAlign w:val="center"/>
          </w:tcPr>
          <w:p w14:paraId="48430586" w14:textId="70A63650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r-HR"/>
              </w:rPr>
              <w:t>Briga i zaštita živ</w:t>
            </w:r>
            <w:r w:rsidR="002F1764" w:rsidRPr="00F513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r-HR"/>
              </w:rPr>
              <w:t>otinja</w:t>
            </w:r>
          </w:p>
        </w:tc>
      </w:tr>
      <w:tr w:rsidR="00FC2CDC" w:rsidRPr="00F51365" w14:paraId="17BA6859" w14:textId="77777777" w:rsidTr="007F595D">
        <w:trPr>
          <w:trHeight w:val="794"/>
        </w:trPr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4A70" w14:textId="7777777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CILJ AKTIVNOSTI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801C" w14:textId="650296E7" w:rsidR="00FC2CDC" w:rsidRPr="00F51365" w:rsidRDefault="00B55B5C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Prikupljanje sredstava, donacija za Udrugu Feniks</w:t>
            </w:r>
          </w:p>
        </w:tc>
      </w:tr>
      <w:tr w:rsidR="00FC2CDC" w:rsidRPr="00F51365" w14:paraId="72C82F24" w14:textId="77777777" w:rsidTr="007F595D">
        <w:trPr>
          <w:trHeight w:val="794"/>
        </w:trPr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DE52" w14:textId="7777777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CE46" w14:textId="410B1CE2" w:rsidR="00FC2CDC" w:rsidRPr="00F51365" w:rsidRDefault="003B5962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Razvijanje svijesti brige o životinjama</w:t>
            </w:r>
          </w:p>
        </w:tc>
      </w:tr>
      <w:tr w:rsidR="00FC2CDC" w:rsidRPr="00F51365" w14:paraId="37137925" w14:textId="77777777" w:rsidTr="007F595D">
        <w:trPr>
          <w:trHeight w:val="794"/>
        </w:trPr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5E82" w14:textId="7777777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6065" w14:textId="028E781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Koordinator – </w:t>
            </w:r>
            <w:r w:rsidR="00B55B5C"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="00B55B5C"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Gajšak</w:t>
            </w:r>
            <w:proofErr w:type="spellEnd"/>
            <w:r w:rsidR="003B5962"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Franka Filippi </w:t>
            </w:r>
            <w:proofErr w:type="spellStart"/>
            <w:r w:rsidR="003B5962"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Užičanin</w:t>
            </w:r>
            <w:proofErr w:type="spellEnd"/>
          </w:p>
          <w:p w14:paraId="55C9BAE3" w14:textId="7777777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Nositelji – svi učenici, učiteljice i stručna suradnica</w:t>
            </w:r>
          </w:p>
        </w:tc>
      </w:tr>
      <w:tr w:rsidR="00FC2CDC" w:rsidRPr="00F51365" w14:paraId="56C2550D" w14:textId="77777777" w:rsidTr="007F595D">
        <w:trPr>
          <w:trHeight w:val="794"/>
        </w:trPr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62C0" w14:textId="7777777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1F38" w14:textId="7777777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Radionički tip nastave</w:t>
            </w:r>
          </w:p>
        </w:tc>
      </w:tr>
      <w:tr w:rsidR="00FC2CDC" w:rsidRPr="00F51365" w14:paraId="3348E03E" w14:textId="77777777" w:rsidTr="007F595D">
        <w:trPr>
          <w:trHeight w:val="794"/>
        </w:trPr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B16B" w14:textId="7777777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485D" w14:textId="779F3946" w:rsidR="00FC2CDC" w:rsidRPr="00F51365" w:rsidRDefault="00E61284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školske godine 202</w:t>
            </w:r>
            <w:r w:rsidR="002E3F1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./202</w:t>
            </w:r>
            <w:r w:rsidR="002E3F1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FC2CDC" w:rsidRPr="00F51365" w14:paraId="7D1644AE" w14:textId="77777777" w:rsidTr="007F595D">
        <w:trPr>
          <w:trHeight w:val="794"/>
        </w:trPr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76CE" w14:textId="7777777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6CDD" w14:textId="3A06973E" w:rsidR="00FC2CDC" w:rsidRPr="00F51365" w:rsidRDefault="003B5962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 troškova</w:t>
            </w:r>
          </w:p>
        </w:tc>
      </w:tr>
      <w:tr w:rsidR="00FC2CDC" w:rsidRPr="00F51365" w14:paraId="6F995CE8" w14:textId="77777777" w:rsidTr="007F595D">
        <w:trPr>
          <w:trHeight w:val="794"/>
        </w:trPr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C4B7" w14:textId="7777777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NAČIN VRJEDNOVANJA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83EA" w14:textId="5F398C91" w:rsidR="00FC2CDC" w:rsidRPr="00F51365" w:rsidRDefault="00F51365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Dojmovi učenika (ponašanje i razgovor), fotografije, web stranica škole</w:t>
            </w:r>
          </w:p>
        </w:tc>
      </w:tr>
      <w:tr w:rsidR="00FC2CDC" w:rsidRPr="00F51365" w14:paraId="4985B8BF" w14:textId="77777777" w:rsidTr="007F595D">
        <w:trPr>
          <w:trHeight w:val="794"/>
        </w:trPr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1342" w14:textId="7777777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NAČIN KORIŠTENJA REZULTATA VRJEDNOVANJA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C93C" w14:textId="3DD28A9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Usmena povratna informacija učenika o provedenoj aktivnosti, izrada plakata (fotografije), web stranica škole</w:t>
            </w:r>
          </w:p>
        </w:tc>
      </w:tr>
      <w:tr w:rsidR="00FC2CDC" w:rsidRPr="00F51365" w14:paraId="2CB8D1A9" w14:textId="77777777" w:rsidTr="007F595D">
        <w:trPr>
          <w:trHeight w:val="794"/>
        </w:trPr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48D6" w14:textId="77777777" w:rsidR="00FC2CDC" w:rsidRPr="00F51365" w:rsidRDefault="00FC2CD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NAPOMENE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F9E8" w14:textId="77777777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Stručni suradnici sudjelovat će u navedenim aktivnostima sukladno potrebama koordinatora aktivnosti</w:t>
            </w:r>
          </w:p>
          <w:p w14:paraId="5AAFFE3A" w14:textId="7B4614B1" w:rsidR="00FC2CDC" w:rsidRPr="00F51365" w:rsidRDefault="002A15C5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Aktivnost će se prilagoditi epidemiološkim mjerama i preporukama</w:t>
            </w:r>
          </w:p>
        </w:tc>
      </w:tr>
    </w:tbl>
    <w:p w14:paraId="4A599A51" w14:textId="47713DD3" w:rsidR="003B5962" w:rsidRPr="00F51365" w:rsidRDefault="003B5962" w:rsidP="00F51365">
      <w:pPr>
        <w:spacing w:before="24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E5D9E7E" w14:textId="77777777" w:rsidR="003B5962" w:rsidRPr="00F51365" w:rsidRDefault="003B5962" w:rsidP="00F51365">
      <w:pPr>
        <w:spacing w:before="24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F51365">
        <w:rPr>
          <w:rFonts w:ascii="Times New Roman" w:eastAsia="Times New Roman" w:hAnsi="Times New Roman"/>
          <w:b/>
          <w:i/>
          <w:sz w:val="24"/>
          <w:szCs w:val="24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275"/>
      </w:tblGrid>
      <w:tr w:rsidR="000808BA" w:rsidRPr="00F51365" w14:paraId="3E14503F" w14:textId="77777777" w:rsidTr="00011FCD">
        <w:tc>
          <w:tcPr>
            <w:tcW w:w="2943" w:type="dxa"/>
          </w:tcPr>
          <w:p w14:paraId="6A81E17A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AKTIVNOST</w:t>
            </w:r>
          </w:p>
        </w:tc>
        <w:tc>
          <w:tcPr>
            <w:tcW w:w="11275" w:type="dxa"/>
            <w:shd w:val="clear" w:color="auto" w:fill="FABF8F" w:themeFill="accent6" w:themeFillTint="99"/>
          </w:tcPr>
          <w:p w14:paraId="02923553" w14:textId="3C1F032A" w:rsidR="003B5962" w:rsidRPr="00F51365" w:rsidRDefault="003B5962" w:rsidP="00EB0230">
            <w:pPr>
              <w:spacing w:before="24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Likovni natječaji</w:t>
            </w:r>
          </w:p>
        </w:tc>
      </w:tr>
      <w:tr w:rsidR="000808BA" w:rsidRPr="00F51365" w14:paraId="1E6E71E8" w14:textId="77777777" w:rsidTr="00C25799">
        <w:tc>
          <w:tcPr>
            <w:tcW w:w="2943" w:type="dxa"/>
          </w:tcPr>
          <w:p w14:paraId="2C576957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CILJ AKTIVNOSTI</w:t>
            </w:r>
          </w:p>
        </w:tc>
        <w:tc>
          <w:tcPr>
            <w:tcW w:w="11275" w:type="dxa"/>
          </w:tcPr>
          <w:p w14:paraId="33A36535" w14:textId="0CC94504" w:rsidR="003B5962" w:rsidRPr="00F51365" w:rsidRDefault="003B5962" w:rsidP="00EB0230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Poticanje kreativnog stvaralaštva i mašte, poticati natjecateljski duh kod učenika</w:t>
            </w:r>
          </w:p>
        </w:tc>
      </w:tr>
      <w:tr w:rsidR="000808BA" w:rsidRPr="00F51365" w14:paraId="3602DC1C" w14:textId="77777777" w:rsidTr="00C25799">
        <w:tc>
          <w:tcPr>
            <w:tcW w:w="2943" w:type="dxa"/>
          </w:tcPr>
          <w:p w14:paraId="0E1487FB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11275" w:type="dxa"/>
          </w:tcPr>
          <w:p w14:paraId="6685CC7E" w14:textId="0FC1440F" w:rsidR="003B5962" w:rsidRPr="00F51365" w:rsidRDefault="003B5962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Razvoj fine motorike, razvoj perceptivno vizualnih sposobnosti, koordinacija oko-ruka, prisutnost u lokalnoj i široj zajednici</w:t>
            </w:r>
          </w:p>
        </w:tc>
      </w:tr>
      <w:tr w:rsidR="000808BA" w:rsidRPr="00F51365" w14:paraId="56028BD0" w14:textId="77777777" w:rsidTr="00C25799">
        <w:tc>
          <w:tcPr>
            <w:tcW w:w="2943" w:type="dxa"/>
          </w:tcPr>
          <w:p w14:paraId="26C2EBF3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11275" w:type="dxa"/>
          </w:tcPr>
          <w:p w14:paraId="4E004E1A" w14:textId="77777777" w:rsidR="003B5962" w:rsidRPr="00F51365" w:rsidRDefault="003B5962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Koordinator: Kristina Jurković</w:t>
            </w:r>
          </w:p>
          <w:p w14:paraId="6538FB03" w14:textId="31D1A870" w:rsidR="003B5962" w:rsidRPr="00F51365" w:rsidRDefault="003B5962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Nositelji: učenici PSP-a</w:t>
            </w:r>
          </w:p>
        </w:tc>
      </w:tr>
      <w:tr w:rsidR="000808BA" w:rsidRPr="00F51365" w14:paraId="0E9A831B" w14:textId="77777777" w:rsidTr="00C25799">
        <w:tc>
          <w:tcPr>
            <w:tcW w:w="2943" w:type="dxa"/>
          </w:tcPr>
          <w:p w14:paraId="3ABA8FB7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1275" w:type="dxa"/>
          </w:tcPr>
          <w:p w14:paraId="6F1EE094" w14:textId="7CA975DD" w:rsidR="003B5962" w:rsidRPr="00F51365" w:rsidRDefault="003B5962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Praćenje natječaja te prijava na natječaj prema propisanim uvjetima</w:t>
            </w:r>
          </w:p>
        </w:tc>
      </w:tr>
      <w:tr w:rsidR="000808BA" w:rsidRPr="00F51365" w14:paraId="7C1FA210" w14:textId="77777777" w:rsidTr="00C25799">
        <w:tc>
          <w:tcPr>
            <w:tcW w:w="2943" w:type="dxa"/>
          </w:tcPr>
          <w:p w14:paraId="58A467AB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11275" w:type="dxa"/>
          </w:tcPr>
          <w:p w14:paraId="7FD727D2" w14:textId="20696D5E" w:rsidR="003B5962" w:rsidRPr="00F51365" w:rsidRDefault="003B5962" w:rsidP="00EB0230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godina 2021./2022.</w:t>
            </w:r>
          </w:p>
        </w:tc>
      </w:tr>
      <w:tr w:rsidR="000808BA" w:rsidRPr="00F51365" w14:paraId="2006E872" w14:textId="77777777" w:rsidTr="00C25799">
        <w:tc>
          <w:tcPr>
            <w:tcW w:w="2943" w:type="dxa"/>
          </w:tcPr>
          <w:p w14:paraId="64994CE7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1275" w:type="dxa"/>
          </w:tcPr>
          <w:p w14:paraId="64B8C914" w14:textId="082414C2" w:rsidR="003B5962" w:rsidRPr="00F51365" w:rsidRDefault="003B5962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Troškove materijala za izradu likovnih radova snosi Centar</w:t>
            </w:r>
          </w:p>
        </w:tc>
      </w:tr>
      <w:tr w:rsidR="000808BA" w:rsidRPr="00F51365" w14:paraId="5E473BC5" w14:textId="77777777" w:rsidTr="00C25799">
        <w:tc>
          <w:tcPr>
            <w:tcW w:w="2943" w:type="dxa"/>
          </w:tcPr>
          <w:p w14:paraId="441031A2" w14:textId="77777777" w:rsidR="000808BA" w:rsidRPr="00F51365" w:rsidRDefault="000808BA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NAČIN VRJEDNOVANJA I KORIŠTENJA REZULTATA VRJEDNOVANJA</w:t>
            </w:r>
          </w:p>
        </w:tc>
        <w:tc>
          <w:tcPr>
            <w:tcW w:w="11275" w:type="dxa"/>
          </w:tcPr>
          <w:p w14:paraId="222E1E25" w14:textId="1AA85D62" w:rsidR="000808BA" w:rsidRPr="00F51365" w:rsidRDefault="003B5962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Povratna informacija učenika o provedenoj aktivnosti</w:t>
            </w:r>
          </w:p>
        </w:tc>
      </w:tr>
    </w:tbl>
    <w:p w14:paraId="38669FFA" w14:textId="77777777" w:rsidR="000428EC" w:rsidRPr="00F51365" w:rsidRDefault="000428EC" w:rsidP="00F51365">
      <w:pPr>
        <w:spacing w:before="240" w:line="360" w:lineRule="auto"/>
        <w:rPr>
          <w:rFonts w:ascii="Times New Roman" w:hAnsi="Times New Roman"/>
          <w:vanish/>
          <w:sz w:val="24"/>
          <w:szCs w:val="24"/>
        </w:rPr>
      </w:pPr>
      <w:r w:rsidRPr="00F51365">
        <w:rPr>
          <w:rFonts w:ascii="Times New Roman" w:hAnsi="Times New Roman"/>
          <w:vanish/>
          <w:sz w:val="24"/>
          <w:szCs w:val="24"/>
        </w:rPr>
        <w:lastRenderedPageBreak/>
        <w:br w:type="page"/>
      </w:r>
    </w:p>
    <w:p w14:paraId="2339811D" w14:textId="77777777" w:rsidR="000428EC" w:rsidRPr="00F51365" w:rsidRDefault="000428EC" w:rsidP="00F51365">
      <w:pPr>
        <w:spacing w:before="240" w:line="36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F5136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UKLJUČIVANJE U AKTIVNOSTI  PROJEKTA GRADA LABINA „GRAD - PRIJATELJ DJECE“ PREMA MOGUĆNOSTIMA I    PONUĐENIM SADRŽAJIMA OD STRANE GRADA LABINA</w:t>
      </w:r>
    </w:p>
    <w:p w14:paraId="701AF8BE" w14:textId="77777777" w:rsidR="000428EC" w:rsidRPr="00F51365" w:rsidRDefault="000428EC" w:rsidP="00F51365">
      <w:pPr>
        <w:spacing w:before="240" w:line="36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275"/>
      </w:tblGrid>
      <w:tr w:rsidR="000428EC" w:rsidRPr="00F51365" w14:paraId="655DB9D8" w14:textId="77777777" w:rsidTr="007F595D">
        <w:tc>
          <w:tcPr>
            <w:tcW w:w="2943" w:type="dxa"/>
          </w:tcPr>
          <w:p w14:paraId="55C58E9A" w14:textId="77777777" w:rsidR="000428EC" w:rsidRPr="00F51365" w:rsidRDefault="000428E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11275" w:type="dxa"/>
          </w:tcPr>
          <w:p w14:paraId="7050C335" w14:textId="07956A7F" w:rsidR="000428EC" w:rsidRPr="00F51365" w:rsidRDefault="000428E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„Grad – prijatelj djece“</w:t>
            </w:r>
          </w:p>
        </w:tc>
      </w:tr>
      <w:tr w:rsidR="000428EC" w:rsidRPr="00F51365" w14:paraId="63059591" w14:textId="77777777" w:rsidTr="007F595D">
        <w:tc>
          <w:tcPr>
            <w:tcW w:w="2943" w:type="dxa"/>
          </w:tcPr>
          <w:p w14:paraId="57AF7B65" w14:textId="77777777" w:rsidR="000428EC" w:rsidRPr="00F51365" w:rsidRDefault="000428E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CILJ AKTIVNOSTI</w:t>
            </w:r>
          </w:p>
        </w:tc>
        <w:tc>
          <w:tcPr>
            <w:tcW w:w="11275" w:type="dxa"/>
          </w:tcPr>
          <w:p w14:paraId="5227FC44" w14:textId="04308B06" w:rsidR="000428EC" w:rsidRPr="00F51365" w:rsidRDefault="000428EC" w:rsidP="00EB0230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-prepoznavanje potreba korisnika i djelovanje u pridonošenju ostvarivanja prava, te sigurnog i poticajnog okružja za svu djecu</w:t>
            </w:r>
          </w:p>
        </w:tc>
      </w:tr>
      <w:tr w:rsidR="000428EC" w:rsidRPr="00F51365" w14:paraId="002B3363" w14:textId="77777777" w:rsidTr="007F595D">
        <w:tc>
          <w:tcPr>
            <w:tcW w:w="2943" w:type="dxa"/>
          </w:tcPr>
          <w:p w14:paraId="6847C5D9" w14:textId="77777777" w:rsidR="000428EC" w:rsidRPr="00F51365" w:rsidRDefault="000428E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11275" w:type="dxa"/>
          </w:tcPr>
          <w:p w14:paraId="1096B1AF" w14:textId="55520E04" w:rsidR="000428EC" w:rsidRPr="00F51365" w:rsidRDefault="000428EC" w:rsidP="00EB0230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aktivna uloga djece u zajednici i prilikom donošenja odluka vezanih uz prava i potrebe</w:t>
            </w:r>
          </w:p>
        </w:tc>
      </w:tr>
      <w:tr w:rsidR="000428EC" w:rsidRPr="00F51365" w14:paraId="738984F1" w14:textId="77777777" w:rsidTr="007F595D">
        <w:tc>
          <w:tcPr>
            <w:tcW w:w="2943" w:type="dxa"/>
          </w:tcPr>
          <w:p w14:paraId="145F01E8" w14:textId="77777777" w:rsidR="000428EC" w:rsidRPr="00F51365" w:rsidRDefault="000428E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11275" w:type="dxa"/>
          </w:tcPr>
          <w:p w14:paraId="1BD8E9D1" w14:textId="022E7A18" w:rsidR="000428EC" w:rsidRPr="00F51365" w:rsidRDefault="000428EC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Koordinator-Franka Filippi </w:t>
            </w:r>
            <w:proofErr w:type="spellStart"/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Užičanin</w:t>
            </w:r>
            <w:proofErr w:type="spellEnd"/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5C563DB1" w14:textId="52A138CF" w:rsidR="000428EC" w:rsidRPr="00F51365" w:rsidRDefault="000428EC" w:rsidP="00EB0230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Nositelji-učenici, učitelji i stručni suradnici </w:t>
            </w:r>
          </w:p>
        </w:tc>
      </w:tr>
      <w:tr w:rsidR="000428EC" w:rsidRPr="00F51365" w14:paraId="35AD0CF2" w14:textId="77777777" w:rsidTr="007F595D">
        <w:tc>
          <w:tcPr>
            <w:tcW w:w="2943" w:type="dxa"/>
          </w:tcPr>
          <w:p w14:paraId="7DBE02FD" w14:textId="77777777" w:rsidR="000428EC" w:rsidRPr="00F51365" w:rsidRDefault="000428E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1275" w:type="dxa"/>
          </w:tcPr>
          <w:p w14:paraId="0B013DC5" w14:textId="77777777" w:rsidR="000428EC" w:rsidRPr="00F51365" w:rsidRDefault="000428EC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suradnja lokalnih tijela, ustanova, udruga, pojedinaca, medija, odraslih i djece vezanih za uključivanje u projekt „Gradovi i općine – prijatelj djece“</w:t>
            </w:r>
          </w:p>
          <w:p w14:paraId="4D61A2BD" w14:textId="0E0D3A0A" w:rsidR="000428EC" w:rsidRPr="00F51365" w:rsidRDefault="000428EC" w:rsidP="00EB0230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(Grad Labin, OŠ „Ivo Lola </w:t>
            </w:r>
            <w:proofErr w:type="spellStart"/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Ribar“,Školsko</w:t>
            </w:r>
            <w:proofErr w:type="spellEnd"/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športsko društvo „Labin“, Labin Zdravi Grad, Udruga PUT,  GDCK Labin, Savez sportova Labin, MUP </w:t>
            </w:r>
            <w:proofErr w:type="spellStart"/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Labin,Centar</w:t>
            </w:r>
            <w:proofErr w:type="spellEnd"/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socijalnu skrb, Dom zdravlja Labin, Caritas, Glazbena </w:t>
            </w:r>
            <w:proofErr w:type="spellStart"/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škola,Dječji</w:t>
            </w:r>
            <w:proofErr w:type="spellEnd"/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vrtići „</w:t>
            </w:r>
            <w:proofErr w:type="spellStart"/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PjerinaVerbanac</w:t>
            </w:r>
            <w:proofErr w:type="spellEnd"/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“ i „Glorija“, OŠ „Matija Vlačić“, SŠ „Mate Blažina“, Centar „Liče </w:t>
            </w:r>
            <w:proofErr w:type="spellStart"/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Faraguna</w:t>
            </w:r>
            <w:proofErr w:type="spellEnd"/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“, Udruga osoba s invaliditetom, Društvo „Naša djeca“, te predstavnici Vijeća roditelja…)</w:t>
            </w:r>
          </w:p>
        </w:tc>
      </w:tr>
      <w:tr w:rsidR="000428EC" w:rsidRPr="00F51365" w14:paraId="5A3C76EE" w14:textId="77777777" w:rsidTr="007F595D">
        <w:tc>
          <w:tcPr>
            <w:tcW w:w="2943" w:type="dxa"/>
          </w:tcPr>
          <w:p w14:paraId="4AD6630D" w14:textId="77777777" w:rsidR="000428EC" w:rsidRPr="00F51365" w:rsidRDefault="000428E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VREMENIK</w:t>
            </w:r>
          </w:p>
        </w:tc>
        <w:tc>
          <w:tcPr>
            <w:tcW w:w="11275" w:type="dxa"/>
          </w:tcPr>
          <w:p w14:paraId="06C54D8B" w14:textId="2C784722" w:rsidR="000428EC" w:rsidRPr="00F51365" w:rsidRDefault="000428EC" w:rsidP="00EB0230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 tijekom školske godine (prema ponuđenim aktivnostima Grada Labina)</w:t>
            </w:r>
          </w:p>
        </w:tc>
      </w:tr>
      <w:tr w:rsidR="000428EC" w:rsidRPr="00F51365" w14:paraId="1F0D0D8A" w14:textId="77777777" w:rsidTr="007F595D">
        <w:tc>
          <w:tcPr>
            <w:tcW w:w="2943" w:type="dxa"/>
          </w:tcPr>
          <w:p w14:paraId="5CAB7375" w14:textId="77777777" w:rsidR="000428EC" w:rsidRPr="00F51365" w:rsidRDefault="000428E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1275" w:type="dxa"/>
          </w:tcPr>
          <w:p w14:paraId="1D674D4C" w14:textId="1D4DB15B" w:rsidR="000428EC" w:rsidRPr="00F51365" w:rsidRDefault="000428EC" w:rsidP="00EB0230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teret Grada Labina</w:t>
            </w:r>
          </w:p>
        </w:tc>
      </w:tr>
      <w:tr w:rsidR="000428EC" w:rsidRPr="00F51365" w14:paraId="752D9B95" w14:textId="77777777" w:rsidTr="007F595D">
        <w:tc>
          <w:tcPr>
            <w:tcW w:w="2943" w:type="dxa"/>
          </w:tcPr>
          <w:p w14:paraId="52CD320F" w14:textId="77777777" w:rsidR="000428EC" w:rsidRPr="00F51365" w:rsidRDefault="000428EC" w:rsidP="00F51365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NAČIN VRJEDNOVANJA I KORIŠTENJA REZULTATA VRJEDNOVANJA</w:t>
            </w:r>
          </w:p>
        </w:tc>
        <w:tc>
          <w:tcPr>
            <w:tcW w:w="11275" w:type="dxa"/>
          </w:tcPr>
          <w:p w14:paraId="7FFF1522" w14:textId="2B544A78" w:rsidR="000428EC" w:rsidRPr="00F51365" w:rsidRDefault="000428EC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-vr</w:t>
            </w:r>
            <w:r w:rsidR="00F51365"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</w:t>
            </w: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ednovanje ostvarene aktivnosti kroz razgovor s učenicima/djecom/roditeljima/nosiocima aktivnosti  i evaluacijskim listićem</w:t>
            </w:r>
          </w:p>
          <w:p w14:paraId="5BDAD516" w14:textId="49A4EA9F" w:rsidR="000428EC" w:rsidRPr="00F51365" w:rsidRDefault="000428EC" w:rsidP="00EB0230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 prezentacija ostvarene aktivnosti na sastancima s Koordinacijskim  odborom , objavljivanje podataka na web stranicama škole i informiranje lokalne zajednice o ostvarenim aktivnostima</w:t>
            </w:r>
          </w:p>
        </w:tc>
      </w:tr>
      <w:tr w:rsidR="002A15C5" w:rsidRPr="00F51365" w14:paraId="1CD360A1" w14:textId="77777777" w:rsidTr="007F595D">
        <w:tc>
          <w:tcPr>
            <w:tcW w:w="2943" w:type="dxa"/>
          </w:tcPr>
          <w:p w14:paraId="38425457" w14:textId="56C9B585" w:rsidR="002A15C5" w:rsidRPr="00F51365" w:rsidRDefault="002A15C5" w:rsidP="00EB0230">
            <w:pPr>
              <w:spacing w:before="24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13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11275" w:type="dxa"/>
          </w:tcPr>
          <w:p w14:paraId="26F6024E" w14:textId="77777777" w:rsidR="002A15C5" w:rsidRPr="00F51365" w:rsidRDefault="002A15C5" w:rsidP="00F5136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Stručni suradnici sudjelovat će u navedenim aktivnostima sukladno potrebama koordinatora aktivnosti</w:t>
            </w:r>
          </w:p>
          <w:p w14:paraId="63AA718F" w14:textId="46C33005" w:rsidR="002A15C5" w:rsidRPr="00F51365" w:rsidRDefault="002A15C5" w:rsidP="00F51365">
            <w:pPr>
              <w:spacing w:before="24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1365">
              <w:rPr>
                <w:rFonts w:ascii="Times New Roman" w:hAnsi="Times New Roman"/>
                <w:sz w:val="24"/>
                <w:szCs w:val="24"/>
              </w:rPr>
              <w:t>Aktivnost će se prilagoditi epidemiološkim mjerama i preporukama</w:t>
            </w:r>
          </w:p>
        </w:tc>
      </w:tr>
    </w:tbl>
    <w:p w14:paraId="41F5F2F3" w14:textId="77777777" w:rsidR="002140F7" w:rsidRPr="00F51365" w:rsidRDefault="002140F7" w:rsidP="00F51365">
      <w:pPr>
        <w:spacing w:before="240" w:line="360" w:lineRule="auto"/>
        <w:rPr>
          <w:rFonts w:ascii="Times New Roman" w:hAnsi="Times New Roman"/>
          <w:vanish/>
          <w:sz w:val="24"/>
          <w:szCs w:val="24"/>
        </w:rPr>
      </w:pPr>
    </w:p>
    <w:sectPr w:rsidR="002140F7" w:rsidRPr="00F51365" w:rsidSect="005750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4794" w14:textId="77777777" w:rsidR="00DF446B" w:rsidRDefault="00DF446B" w:rsidP="00546DFD">
      <w:pPr>
        <w:spacing w:after="0" w:line="240" w:lineRule="auto"/>
      </w:pPr>
      <w:r>
        <w:separator/>
      </w:r>
    </w:p>
  </w:endnote>
  <w:endnote w:type="continuationSeparator" w:id="0">
    <w:p w14:paraId="5EFE2C6D" w14:textId="77777777" w:rsidR="00DF446B" w:rsidRDefault="00DF446B" w:rsidP="0054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5BB4" w14:textId="77777777" w:rsidR="00DF446B" w:rsidRDefault="00DF446B" w:rsidP="00546DFD">
      <w:pPr>
        <w:spacing w:after="0" w:line="240" w:lineRule="auto"/>
      </w:pPr>
      <w:r>
        <w:separator/>
      </w:r>
    </w:p>
  </w:footnote>
  <w:footnote w:type="continuationSeparator" w:id="0">
    <w:p w14:paraId="2C6E3239" w14:textId="77777777" w:rsidR="00DF446B" w:rsidRDefault="00DF446B" w:rsidP="0054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883"/>
    <w:multiLevelType w:val="hybridMultilevel"/>
    <w:tmpl w:val="6DE8B7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908"/>
    <w:multiLevelType w:val="hybridMultilevel"/>
    <w:tmpl w:val="3D0AF2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383"/>
    <w:multiLevelType w:val="hybridMultilevel"/>
    <w:tmpl w:val="B2ACF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B0455"/>
    <w:multiLevelType w:val="multilevel"/>
    <w:tmpl w:val="E6B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751A1"/>
    <w:multiLevelType w:val="hybridMultilevel"/>
    <w:tmpl w:val="89C6EF7C"/>
    <w:lvl w:ilvl="0" w:tplc="EF0AEB2E">
      <w:numFmt w:val="bullet"/>
      <w:lvlText w:val="-"/>
      <w:lvlJc w:val="left"/>
      <w:pPr>
        <w:ind w:left="1860" w:hanging="360"/>
      </w:pPr>
      <w:rPr>
        <w:rFonts w:ascii="Microsoft Sans Serif" w:eastAsia="Times New Roman" w:hAnsi="Microsoft Sans Serif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5610CE4"/>
    <w:multiLevelType w:val="hybridMultilevel"/>
    <w:tmpl w:val="79A07BF4"/>
    <w:lvl w:ilvl="0" w:tplc="A06030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Microsoft Sans Serif" w:eastAsia="Times New Roman" w:hAnsi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43DC00BB"/>
    <w:multiLevelType w:val="hybridMultilevel"/>
    <w:tmpl w:val="D2D60286"/>
    <w:lvl w:ilvl="0" w:tplc="EF0AEB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Sans Serif" w:eastAsia="Times New Roman" w:hAnsi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0E013F"/>
    <w:multiLevelType w:val="multilevel"/>
    <w:tmpl w:val="E022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661F2"/>
    <w:multiLevelType w:val="hybridMultilevel"/>
    <w:tmpl w:val="4E686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35633"/>
    <w:multiLevelType w:val="hybridMultilevel"/>
    <w:tmpl w:val="61DC9A5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60E1495"/>
    <w:multiLevelType w:val="multilevel"/>
    <w:tmpl w:val="9B96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C90CB4"/>
    <w:multiLevelType w:val="hybridMultilevel"/>
    <w:tmpl w:val="2D22D0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C28F3"/>
    <w:multiLevelType w:val="hybridMultilevel"/>
    <w:tmpl w:val="49489D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53EF3"/>
    <w:multiLevelType w:val="multilevel"/>
    <w:tmpl w:val="8424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516743"/>
    <w:multiLevelType w:val="hybridMultilevel"/>
    <w:tmpl w:val="AAD41B7E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DAD330C"/>
    <w:multiLevelType w:val="hybridMultilevel"/>
    <w:tmpl w:val="24B69D1C"/>
    <w:lvl w:ilvl="0" w:tplc="B6429D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Microsoft Sans Serif" w:eastAsia="Times New Roman" w:hAnsi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5"/>
  </w:num>
  <w:num w:numId="9">
    <w:abstractNumId w:val="5"/>
  </w:num>
  <w:num w:numId="10">
    <w:abstractNumId w:val="5"/>
  </w:num>
  <w:num w:numId="11">
    <w:abstractNumId w:val="15"/>
  </w:num>
  <w:num w:numId="12">
    <w:abstractNumId w:val="6"/>
  </w:num>
  <w:num w:numId="13">
    <w:abstractNumId w:val="3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9A"/>
    <w:rsid w:val="0000630A"/>
    <w:rsid w:val="0000683F"/>
    <w:rsid w:val="00011FCD"/>
    <w:rsid w:val="00022EAF"/>
    <w:rsid w:val="00026D9D"/>
    <w:rsid w:val="000428EC"/>
    <w:rsid w:val="00042FB8"/>
    <w:rsid w:val="0006567B"/>
    <w:rsid w:val="00076DD6"/>
    <w:rsid w:val="00077660"/>
    <w:rsid w:val="00080057"/>
    <w:rsid w:val="000808BA"/>
    <w:rsid w:val="00082B9A"/>
    <w:rsid w:val="0008307E"/>
    <w:rsid w:val="00087A6D"/>
    <w:rsid w:val="000919F0"/>
    <w:rsid w:val="00094E57"/>
    <w:rsid w:val="000A0CC6"/>
    <w:rsid w:val="000A7B4F"/>
    <w:rsid w:val="000B29AA"/>
    <w:rsid w:val="000C1BF7"/>
    <w:rsid w:val="000E21F8"/>
    <w:rsid w:val="000E3524"/>
    <w:rsid w:val="000F0046"/>
    <w:rsid w:val="000F2485"/>
    <w:rsid w:val="000F7A4C"/>
    <w:rsid w:val="00107AF6"/>
    <w:rsid w:val="00107FF4"/>
    <w:rsid w:val="00113AAF"/>
    <w:rsid w:val="00122758"/>
    <w:rsid w:val="00127DB2"/>
    <w:rsid w:val="00131134"/>
    <w:rsid w:val="00135897"/>
    <w:rsid w:val="001621B3"/>
    <w:rsid w:val="00185DCA"/>
    <w:rsid w:val="00190802"/>
    <w:rsid w:val="001B18A0"/>
    <w:rsid w:val="001D394D"/>
    <w:rsid w:val="001E3092"/>
    <w:rsid w:val="001F53CE"/>
    <w:rsid w:val="00202500"/>
    <w:rsid w:val="002070B0"/>
    <w:rsid w:val="002140F7"/>
    <w:rsid w:val="002159AF"/>
    <w:rsid w:val="00227ADE"/>
    <w:rsid w:val="00241D33"/>
    <w:rsid w:val="00265227"/>
    <w:rsid w:val="00265726"/>
    <w:rsid w:val="0026757D"/>
    <w:rsid w:val="002700AE"/>
    <w:rsid w:val="0027234B"/>
    <w:rsid w:val="00274B31"/>
    <w:rsid w:val="0028104A"/>
    <w:rsid w:val="002833F7"/>
    <w:rsid w:val="00292025"/>
    <w:rsid w:val="002923DB"/>
    <w:rsid w:val="00292545"/>
    <w:rsid w:val="00296FE1"/>
    <w:rsid w:val="002A15C5"/>
    <w:rsid w:val="002A6C80"/>
    <w:rsid w:val="002B3F5D"/>
    <w:rsid w:val="002E3F1C"/>
    <w:rsid w:val="002E585F"/>
    <w:rsid w:val="002F1764"/>
    <w:rsid w:val="002F73F9"/>
    <w:rsid w:val="00303FFF"/>
    <w:rsid w:val="00316D4E"/>
    <w:rsid w:val="00331451"/>
    <w:rsid w:val="00332C00"/>
    <w:rsid w:val="00340C8A"/>
    <w:rsid w:val="003453FC"/>
    <w:rsid w:val="003574D9"/>
    <w:rsid w:val="0036067F"/>
    <w:rsid w:val="00372D01"/>
    <w:rsid w:val="00386815"/>
    <w:rsid w:val="00395C04"/>
    <w:rsid w:val="003A1E71"/>
    <w:rsid w:val="003A494B"/>
    <w:rsid w:val="003A6EEF"/>
    <w:rsid w:val="003B1ECF"/>
    <w:rsid w:val="003B2831"/>
    <w:rsid w:val="003B2EC6"/>
    <w:rsid w:val="003B5962"/>
    <w:rsid w:val="003C2D12"/>
    <w:rsid w:val="003C4E3E"/>
    <w:rsid w:val="003D2834"/>
    <w:rsid w:val="003E1AA6"/>
    <w:rsid w:val="003F20C6"/>
    <w:rsid w:val="003F6729"/>
    <w:rsid w:val="003F75EE"/>
    <w:rsid w:val="00404D7E"/>
    <w:rsid w:val="00406A86"/>
    <w:rsid w:val="00417927"/>
    <w:rsid w:val="0043431F"/>
    <w:rsid w:val="00434484"/>
    <w:rsid w:val="004560E1"/>
    <w:rsid w:val="00457623"/>
    <w:rsid w:val="00476680"/>
    <w:rsid w:val="00481B57"/>
    <w:rsid w:val="004866BC"/>
    <w:rsid w:val="0049746A"/>
    <w:rsid w:val="004A327D"/>
    <w:rsid w:val="004C0B6B"/>
    <w:rsid w:val="004C2119"/>
    <w:rsid w:val="004C45CC"/>
    <w:rsid w:val="004E52C6"/>
    <w:rsid w:val="004F02E6"/>
    <w:rsid w:val="00501AF1"/>
    <w:rsid w:val="00504489"/>
    <w:rsid w:val="00512A2D"/>
    <w:rsid w:val="00531BA2"/>
    <w:rsid w:val="005459F6"/>
    <w:rsid w:val="00546DFD"/>
    <w:rsid w:val="00562C57"/>
    <w:rsid w:val="00573983"/>
    <w:rsid w:val="00575053"/>
    <w:rsid w:val="00576CC3"/>
    <w:rsid w:val="00582915"/>
    <w:rsid w:val="005A4098"/>
    <w:rsid w:val="005B7B66"/>
    <w:rsid w:val="005B7E33"/>
    <w:rsid w:val="005C438D"/>
    <w:rsid w:val="005C5F91"/>
    <w:rsid w:val="005D2156"/>
    <w:rsid w:val="005D41AF"/>
    <w:rsid w:val="005D4E49"/>
    <w:rsid w:val="005D509D"/>
    <w:rsid w:val="005F0F82"/>
    <w:rsid w:val="005F71B1"/>
    <w:rsid w:val="00600775"/>
    <w:rsid w:val="006133E0"/>
    <w:rsid w:val="00624B88"/>
    <w:rsid w:val="00627FED"/>
    <w:rsid w:val="006342F4"/>
    <w:rsid w:val="00673284"/>
    <w:rsid w:val="00677921"/>
    <w:rsid w:val="0069166A"/>
    <w:rsid w:val="00694231"/>
    <w:rsid w:val="00697310"/>
    <w:rsid w:val="006A52DC"/>
    <w:rsid w:val="006C0145"/>
    <w:rsid w:val="006C40D3"/>
    <w:rsid w:val="006D09A0"/>
    <w:rsid w:val="006D0D0E"/>
    <w:rsid w:val="006E453E"/>
    <w:rsid w:val="006F7E05"/>
    <w:rsid w:val="007025C3"/>
    <w:rsid w:val="00706E06"/>
    <w:rsid w:val="0071163E"/>
    <w:rsid w:val="00715B67"/>
    <w:rsid w:val="007169AC"/>
    <w:rsid w:val="00720247"/>
    <w:rsid w:val="00724451"/>
    <w:rsid w:val="00730E17"/>
    <w:rsid w:val="00732A66"/>
    <w:rsid w:val="00735DCC"/>
    <w:rsid w:val="00745110"/>
    <w:rsid w:val="00751F39"/>
    <w:rsid w:val="00794168"/>
    <w:rsid w:val="007A25B9"/>
    <w:rsid w:val="007C7A23"/>
    <w:rsid w:val="007E5206"/>
    <w:rsid w:val="007E7484"/>
    <w:rsid w:val="007F595D"/>
    <w:rsid w:val="00816BA6"/>
    <w:rsid w:val="0083265D"/>
    <w:rsid w:val="008545AD"/>
    <w:rsid w:val="008559EE"/>
    <w:rsid w:val="008565DF"/>
    <w:rsid w:val="00866FF9"/>
    <w:rsid w:val="00875CCC"/>
    <w:rsid w:val="008B019C"/>
    <w:rsid w:val="008B4B09"/>
    <w:rsid w:val="008C4876"/>
    <w:rsid w:val="008D3753"/>
    <w:rsid w:val="008D5666"/>
    <w:rsid w:val="008D6C14"/>
    <w:rsid w:val="008E067E"/>
    <w:rsid w:val="008F16C4"/>
    <w:rsid w:val="009036B4"/>
    <w:rsid w:val="00912396"/>
    <w:rsid w:val="0091799A"/>
    <w:rsid w:val="009259C2"/>
    <w:rsid w:val="00927A80"/>
    <w:rsid w:val="0093748E"/>
    <w:rsid w:val="00941FFC"/>
    <w:rsid w:val="009525B7"/>
    <w:rsid w:val="00955F1B"/>
    <w:rsid w:val="009564A8"/>
    <w:rsid w:val="0096055D"/>
    <w:rsid w:val="00961542"/>
    <w:rsid w:val="00963369"/>
    <w:rsid w:val="00972880"/>
    <w:rsid w:val="009927C5"/>
    <w:rsid w:val="00993C6A"/>
    <w:rsid w:val="00996695"/>
    <w:rsid w:val="009A4C6E"/>
    <w:rsid w:val="009D5F9C"/>
    <w:rsid w:val="009F1F38"/>
    <w:rsid w:val="009F55F0"/>
    <w:rsid w:val="00A13E8E"/>
    <w:rsid w:val="00A212FC"/>
    <w:rsid w:val="00A4454A"/>
    <w:rsid w:val="00A45A4E"/>
    <w:rsid w:val="00A76FD7"/>
    <w:rsid w:val="00A77A16"/>
    <w:rsid w:val="00A801B8"/>
    <w:rsid w:val="00A83BD9"/>
    <w:rsid w:val="00A933AD"/>
    <w:rsid w:val="00A968AB"/>
    <w:rsid w:val="00AC0840"/>
    <w:rsid w:val="00AC6292"/>
    <w:rsid w:val="00AD3BE0"/>
    <w:rsid w:val="00AF7167"/>
    <w:rsid w:val="00AF7644"/>
    <w:rsid w:val="00B06C09"/>
    <w:rsid w:val="00B078A4"/>
    <w:rsid w:val="00B231C6"/>
    <w:rsid w:val="00B23689"/>
    <w:rsid w:val="00B31061"/>
    <w:rsid w:val="00B316FF"/>
    <w:rsid w:val="00B36DD6"/>
    <w:rsid w:val="00B479FD"/>
    <w:rsid w:val="00B527F6"/>
    <w:rsid w:val="00B55B5C"/>
    <w:rsid w:val="00B66326"/>
    <w:rsid w:val="00B70511"/>
    <w:rsid w:val="00B74641"/>
    <w:rsid w:val="00B80824"/>
    <w:rsid w:val="00B86029"/>
    <w:rsid w:val="00B87D38"/>
    <w:rsid w:val="00BB2AA5"/>
    <w:rsid w:val="00BB4A87"/>
    <w:rsid w:val="00BC7134"/>
    <w:rsid w:val="00BC7246"/>
    <w:rsid w:val="00C11BE7"/>
    <w:rsid w:val="00C25799"/>
    <w:rsid w:val="00C55995"/>
    <w:rsid w:val="00C848EB"/>
    <w:rsid w:val="00CA0359"/>
    <w:rsid w:val="00CB6293"/>
    <w:rsid w:val="00CD4566"/>
    <w:rsid w:val="00CF6C21"/>
    <w:rsid w:val="00D05262"/>
    <w:rsid w:val="00D07170"/>
    <w:rsid w:val="00D45DD2"/>
    <w:rsid w:val="00D56F8C"/>
    <w:rsid w:val="00D56F8D"/>
    <w:rsid w:val="00D717E1"/>
    <w:rsid w:val="00DB0C90"/>
    <w:rsid w:val="00DD2907"/>
    <w:rsid w:val="00DE0436"/>
    <w:rsid w:val="00DE45E2"/>
    <w:rsid w:val="00DF446B"/>
    <w:rsid w:val="00DF5EC8"/>
    <w:rsid w:val="00E01227"/>
    <w:rsid w:val="00E037FB"/>
    <w:rsid w:val="00E05DCA"/>
    <w:rsid w:val="00E106E2"/>
    <w:rsid w:val="00E139C9"/>
    <w:rsid w:val="00E230A7"/>
    <w:rsid w:val="00E357BA"/>
    <w:rsid w:val="00E441A6"/>
    <w:rsid w:val="00E47A6E"/>
    <w:rsid w:val="00E56AC7"/>
    <w:rsid w:val="00E5758F"/>
    <w:rsid w:val="00E61284"/>
    <w:rsid w:val="00E61D84"/>
    <w:rsid w:val="00E628FC"/>
    <w:rsid w:val="00E661F7"/>
    <w:rsid w:val="00E73D28"/>
    <w:rsid w:val="00E76661"/>
    <w:rsid w:val="00E76787"/>
    <w:rsid w:val="00E817A4"/>
    <w:rsid w:val="00E93324"/>
    <w:rsid w:val="00E93A5E"/>
    <w:rsid w:val="00EA032B"/>
    <w:rsid w:val="00EB0230"/>
    <w:rsid w:val="00EB0F61"/>
    <w:rsid w:val="00EC6B36"/>
    <w:rsid w:val="00ED0448"/>
    <w:rsid w:val="00ED0FFC"/>
    <w:rsid w:val="00ED7198"/>
    <w:rsid w:val="00EE0328"/>
    <w:rsid w:val="00EE3305"/>
    <w:rsid w:val="00EF473B"/>
    <w:rsid w:val="00F00C70"/>
    <w:rsid w:val="00F06EB0"/>
    <w:rsid w:val="00F12F12"/>
    <w:rsid w:val="00F42AC4"/>
    <w:rsid w:val="00F42BCC"/>
    <w:rsid w:val="00F51365"/>
    <w:rsid w:val="00F5183A"/>
    <w:rsid w:val="00F52AD5"/>
    <w:rsid w:val="00F62643"/>
    <w:rsid w:val="00F6383D"/>
    <w:rsid w:val="00F650C5"/>
    <w:rsid w:val="00F72873"/>
    <w:rsid w:val="00F80006"/>
    <w:rsid w:val="00F848E5"/>
    <w:rsid w:val="00FA0CBD"/>
    <w:rsid w:val="00FB60ED"/>
    <w:rsid w:val="00FC2CDC"/>
    <w:rsid w:val="00FC3D78"/>
    <w:rsid w:val="00FD6045"/>
    <w:rsid w:val="00FE2060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0D801"/>
  <w15:docId w15:val="{BC8CAF09-B3A1-474C-997A-DEDF695C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5C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799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rsid w:val="009179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91799A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rsid w:val="009179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1799A"/>
    <w:rPr>
      <w:rFonts w:ascii="Calibri" w:hAnsi="Calibri" w:cs="Times New Roman"/>
    </w:rPr>
  </w:style>
  <w:style w:type="paragraph" w:styleId="Bezproreda">
    <w:name w:val="No Spacing"/>
    <w:uiPriority w:val="99"/>
    <w:qFormat/>
    <w:rsid w:val="0091799A"/>
    <w:rPr>
      <w:sz w:val="22"/>
      <w:szCs w:val="22"/>
      <w:lang w:eastAsia="en-US"/>
    </w:rPr>
  </w:style>
  <w:style w:type="table" w:styleId="Reetkatablice">
    <w:name w:val="Table Grid"/>
    <w:basedOn w:val="Obinatablica"/>
    <w:uiPriority w:val="99"/>
    <w:rsid w:val="009179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B60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60E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60E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60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60E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60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9A28-BEF7-4773-B0FD-400A3775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28</Pages>
  <Words>2881</Words>
  <Characters>16424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 E  P  U  B  L  I  K  A    H  R  V  A  T  S  K  A</vt:lpstr>
      <vt:lpstr>R  E  P  U  B  L  I  K  A    H  R  V  A  T  S  K  A</vt:lpstr>
    </vt:vector>
  </TitlesOfParts>
  <Company>Hewlett-Packard Company</Company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E  P  U  B  L  I  K  A    H  R  V  A  T  S  K  A</dc:title>
  <dc:creator>Admin</dc:creator>
  <cp:lastModifiedBy>Martina Herceg</cp:lastModifiedBy>
  <cp:revision>9</cp:revision>
  <cp:lastPrinted>2021-07-06T15:09:00Z</cp:lastPrinted>
  <dcterms:created xsi:type="dcterms:W3CDTF">2021-09-28T07:51:00Z</dcterms:created>
  <dcterms:modified xsi:type="dcterms:W3CDTF">2021-09-30T08:52:00Z</dcterms:modified>
</cp:coreProperties>
</file>